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9F" w:rsidRDefault="00604769" w:rsidP="00E840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ВОЛГОГРАДСКАЯ ОБЛАСТЬ</w:t>
      </w:r>
    </w:p>
    <w:p w:rsidR="00604769" w:rsidRDefault="00604769" w:rsidP="00E840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БЫКОВСКИЙ МУНИЦИПАЛЬНЫЙ РАЙОН</w:t>
      </w:r>
    </w:p>
    <w:p w:rsidR="00604769" w:rsidRDefault="00604769" w:rsidP="00E840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ВЕРХНЕБАЛЫКЛЕЙСКАЯ СЕЛЬСКАЯ ДУМА</w:t>
      </w:r>
    </w:p>
    <w:p w:rsidR="00604769" w:rsidRPr="00E84082" w:rsidRDefault="00604769" w:rsidP="00E840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082" w:rsidRDefault="00E84082" w:rsidP="00E840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08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04769" w:rsidRDefault="00604769" w:rsidP="00E840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769" w:rsidRDefault="00604769" w:rsidP="0060476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  _»  ________2016г                   № 25/66</w:t>
      </w:r>
    </w:p>
    <w:p w:rsidR="00604769" w:rsidRDefault="00604769" w:rsidP="0060476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04769" w:rsidRPr="00E84082" w:rsidRDefault="00604769" w:rsidP="0060476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84082" w:rsidRPr="00E84082" w:rsidRDefault="00E81650" w:rsidP="00E840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84082" w:rsidRPr="00E84082">
        <w:rPr>
          <w:rFonts w:ascii="Times New Roman" w:hAnsi="Times New Roman" w:cs="Times New Roman"/>
          <w:b/>
          <w:sz w:val="24"/>
          <w:szCs w:val="24"/>
        </w:rPr>
        <w:t>О внесении изменений в Порядок</w:t>
      </w:r>
    </w:p>
    <w:p w:rsidR="00E84082" w:rsidRDefault="00E84082" w:rsidP="00E840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082">
        <w:rPr>
          <w:rFonts w:ascii="Times New Roman" w:hAnsi="Times New Roman" w:cs="Times New Roman"/>
          <w:b/>
          <w:sz w:val="24"/>
          <w:szCs w:val="24"/>
        </w:rPr>
        <w:t xml:space="preserve">расчета арендной платы за земельные участки, государственная собственность на которые не разграничена, и земельные участки, находящиеся в собственности </w:t>
      </w:r>
      <w:r w:rsidR="00604769">
        <w:rPr>
          <w:rFonts w:ascii="Times New Roman" w:hAnsi="Times New Roman" w:cs="Times New Roman"/>
          <w:b/>
          <w:sz w:val="24"/>
          <w:szCs w:val="24"/>
        </w:rPr>
        <w:t>Верхнебалыклейского</w:t>
      </w:r>
      <w:r w:rsidRPr="00E8408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поселения, предоставленные в аренду без торгов</w:t>
      </w:r>
      <w:r w:rsidR="00E81650">
        <w:rPr>
          <w:rFonts w:ascii="Times New Roman" w:hAnsi="Times New Roman" w:cs="Times New Roman"/>
          <w:b/>
          <w:sz w:val="24"/>
          <w:szCs w:val="24"/>
        </w:rPr>
        <w:t>»</w:t>
      </w:r>
    </w:p>
    <w:p w:rsidR="00604769" w:rsidRPr="00E84082" w:rsidRDefault="00604769" w:rsidP="00E840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082" w:rsidRDefault="00E84082" w:rsidP="00E8408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40FF6" w:rsidRPr="00E84082" w:rsidRDefault="00F40FF6" w:rsidP="00E840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>1.</w:t>
      </w:r>
      <w:r w:rsidR="00E84082">
        <w:rPr>
          <w:rFonts w:ascii="Times New Roman" w:hAnsi="Times New Roman" w:cs="Times New Roman"/>
          <w:sz w:val="24"/>
          <w:szCs w:val="24"/>
        </w:rPr>
        <w:t xml:space="preserve"> Внести в </w:t>
      </w:r>
      <w:r w:rsidRPr="00E84082">
        <w:rPr>
          <w:rFonts w:ascii="Times New Roman" w:hAnsi="Times New Roman" w:cs="Times New Roman"/>
          <w:sz w:val="24"/>
          <w:szCs w:val="24"/>
        </w:rPr>
        <w:t xml:space="preserve"> </w:t>
      </w:r>
      <w:r w:rsidR="00E84082" w:rsidRPr="00E84082">
        <w:rPr>
          <w:rFonts w:ascii="Times New Roman" w:hAnsi="Times New Roman" w:cs="Times New Roman"/>
          <w:sz w:val="24"/>
          <w:szCs w:val="24"/>
        </w:rPr>
        <w:t>Решени</w:t>
      </w:r>
      <w:r w:rsidR="00604769">
        <w:rPr>
          <w:rFonts w:ascii="Times New Roman" w:hAnsi="Times New Roman" w:cs="Times New Roman"/>
          <w:sz w:val="24"/>
          <w:szCs w:val="24"/>
        </w:rPr>
        <w:t>е</w:t>
      </w:r>
      <w:r w:rsidR="00E84082" w:rsidRPr="00E84082">
        <w:rPr>
          <w:rFonts w:ascii="Times New Roman" w:hAnsi="Times New Roman" w:cs="Times New Roman"/>
          <w:sz w:val="24"/>
          <w:szCs w:val="24"/>
        </w:rPr>
        <w:t xml:space="preserve"> </w:t>
      </w:r>
      <w:r w:rsidR="00604769">
        <w:rPr>
          <w:rFonts w:ascii="Times New Roman" w:hAnsi="Times New Roman" w:cs="Times New Roman"/>
          <w:sz w:val="24"/>
          <w:szCs w:val="24"/>
        </w:rPr>
        <w:t>Верхнебалыклейской сельской Думы</w:t>
      </w:r>
      <w:r w:rsidR="00E84082">
        <w:rPr>
          <w:rFonts w:ascii="Times New Roman" w:hAnsi="Times New Roman" w:cs="Times New Roman"/>
          <w:sz w:val="24"/>
          <w:szCs w:val="24"/>
        </w:rPr>
        <w:t xml:space="preserve"> «</w:t>
      </w:r>
      <w:r w:rsidR="00E84082" w:rsidRPr="00E84082">
        <w:rPr>
          <w:rFonts w:ascii="Times New Roman" w:hAnsi="Times New Roman" w:cs="Times New Roman"/>
          <w:sz w:val="24"/>
          <w:szCs w:val="24"/>
        </w:rPr>
        <w:t xml:space="preserve">Об утверждении Порядка расчета арендной платы за земельные участки, находящиеся в собственности </w:t>
      </w:r>
      <w:r w:rsidR="00604769">
        <w:rPr>
          <w:rFonts w:ascii="Times New Roman" w:hAnsi="Times New Roman" w:cs="Times New Roman"/>
          <w:sz w:val="24"/>
          <w:szCs w:val="24"/>
        </w:rPr>
        <w:t>Верхнебалыклейского</w:t>
      </w:r>
      <w:r w:rsidR="00E84082" w:rsidRPr="00E840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04769">
        <w:rPr>
          <w:rFonts w:ascii="Times New Roman" w:hAnsi="Times New Roman" w:cs="Times New Roman"/>
          <w:sz w:val="24"/>
          <w:szCs w:val="24"/>
        </w:rPr>
        <w:t>Быковского</w:t>
      </w:r>
      <w:r w:rsidR="00E84082" w:rsidRPr="00E8408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  <w:r w:rsidR="00E84082">
        <w:rPr>
          <w:rFonts w:ascii="Times New Roman" w:hAnsi="Times New Roman" w:cs="Times New Roman"/>
          <w:sz w:val="24"/>
          <w:szCs w:val="24"/>
        </w:rPr>
        <w:t xml:space="preserve">» </w:t>
      </w:r>
      <w:r w:rsidR="00604769">
        <w:rPr>
          <w:rFonts w:ascii="Times New Roman" w:hAnsi="Times New Roman" w:cs="Times New Roman"/>
          <w:sz w:val="24"/>
          <w:szCs w:val="24"/>
        </w:rPr>
        <w:t xml:space="preserve"> № 19/48 от 25.09.2015</w:t>
      </w:r>
      <w:proofErr w:type="gramStart"/>
      <w:r w:rsidR="00604769">
        <w:rPr>
          <w:rFonts w:ascii="Times New Roman" w:hAnsi="Times New Roman" w:cs="Times New Roman"/>
          <w:sz w:val="24"/>
          <w:szCs w:val="24"/>
        </w:rPr>
        <w:t>г</w:t>
      </w:r>
      <w:r w:rsidR="00E8408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84082">
        <w:rPr>
          <w:rFonts w:ascii="Times New Roman" w:hAnsi="Times New Roman" w:cs="Times New Roman"/>
          <w:sz w:val="24"/>
          <w:szCs w:val="24"/>
        </w:rPr>
        <w:t>далее – Решение) следующие изменения:</w:t>
      </w:r>
    </w:p>
    <w:p w:rsidR="009C5C72" w:rsidRPr="00E84082" w:rsidRDefault="00F40FF6" w:rsidP="00E840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 xml:space="preserve">1.1. Наименование </w:t>
      </w:r>
      <w:r w:rsidR="00E84082">
        <w:rPr>
          <w:rFonts w:ascii="Times New Roman" w:hAnsi="Times New Roman" w:cs="Times New Roman"/>
          <w:sz w:val="24"/>
          <w:szCs w:val="24"/>
        </w:rPr>
        <w:t>Решения</w:t>
      </w:r>
      <w:r w:rsidRPr="00E84082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  <w:bookmarkStart w:id="0" w:name="_GoBack"/>
      <w:bookmarkEnd w:id="0"/>
    </w:p>
    <w:p w:rsidR="00F40FF6" w:rsidRPr="00E84082" w:rsidRDefault="00F40FF6" w:rsidP="00E8408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 xml:space="preserve">«Об утверждении Порядка расчета арендной платы за земельные участки, государственная собственность на которые не разграничена, и земельные участки, находящиеся в собственности </w:t>
      </w:r>
      <w:r w:rsidR="00604769">
        <w:rPr>
          <w:rFonts w:ascii="Times New Roman" w:hAnsi="Times New Roman" w:cs="Times New Roman"/>
          <w:sz w:val="24"/>
          <w:szCs w:val="24"/>
        </w:rPr>
        <w:t>Верхнебалыклейского</w:t>
      </w:r>
      <w:r w:rsidRPr="00E84082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предоставленные в аренду без торгов»</w:t>
      </w:r>
    </w:p>
    <w:p w:rsidR="00F40FF6" w:rsidRPr="00E84082" w:rsidRDefault="00F40FF6" w:rsidP="00E8408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0FF6" w:rsidRPr="00E84082" w:rsidRDefault="00F40FF6" w:rsidP="00E8408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>1.2. Пункт 1 Решения изложить в следующе редакции:</w:t>
      </w:r>
    </w:p>
    <w:p w:rsidR="00F40FF6" w:rsidRPr="00E84082" w:rsidRDefault="00F40FF6" w:rsidP="00E8408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 xml:space="preserve">«1. Утвердить прилагаемый Порядок расчета арендной платы за земельные участки, государственная собственность на которые не разграничена, и земельные участки, находящиеся в собственности </w:t>
      </w:r>
      <w:r w:rsidR="000371F1">
        <w:rPr>
          <w:rFonts w:ascii="Times New Roman" w:hAnsi="Times New Roman" w:cs="Times New Roman"/>
          <w:sz w:val="24"/>
          <w:szCs w:val="24"/>
        </w:rPr>
        <w:t>Верхнебалыклейского</w:t>
      </w:r>
      <w:r w:rsidRPr="00E84082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предоставленные в аренду без торгов»</w:t>
      </w:r>
    </w:p>
    <w:p w:rsidR="00F40FF6" w:rsidRPr="00E84082" w:rsidRDefault="00F40FF6" w:rsidP="00E8408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0FF6" w:rsidRPr="00E84082" w:rsidRDefault="00F40FF6" w:rsidP="00E8408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 xml:space="preserve">1.3. Наименование приложения к решению изложить в новой редакции  </w:t>
      </w:r>
    </w:p>
    <w:p w:rsidR="00F40FF6" w:rsidRPr="00E84082" w:rsidRDefault="00F40FF6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>«</w:t>
      </w:r>
      <w:r w:rsidRPr="00E84082">
        <w:rPr>
          <w:rFonts w:ascii="Times New Roman" w:hAnsi="Times New Roman" w:cs="Times New Roman"/>
          <w:bCs/>
          <w:sz w:val="24"/>
          <w:szCs w:val="24"/>
        </w:rPr>
        <w:t>Порядок</w:t>
      </w:r>
      <w:r w:rsidR="00E840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4082">
        <w:rPr>
          <w:rFonts w:ascii="Times New Roman" w:hAnsi="Times New Roman" w:cs="Times New Roman"/>
          <w:bCs/>
          <w:sz w:val="24"/>
          <w:szCs w:val="24"/>
        </w:rPr>
        <w:t xml:space="preserve">расчета арендной платы за земельные участки, государственная собственность на которые не разграничена, и земельные участки, находящиеся в собственности </w:t>
      </w:r>
      <w:r w:rsidR="00356C65">
        <w:rPr>
          <w:rFonts w:ascii="Times New Roman" w:hAnsi="Times New Roman" w:cs="Times New Roman"/>
          <w:bCs/>
          <w:sz w:val="24"/>
          <w:szCs w:val="24"/>
        </w:rPr>
        <w:t xml:space="preserve">Верхнебалыклейского </w:t>
      </w:r>
      <w:r w:rsidRPr="00E84082">
        <w:rPr>
          <w:rFonts w:ascii="Times New Roman" w:hAnsi="Times New Roman" w:cs="Times New Roman"/>
          <w:bCs/>
          <w:sz w:val="24"/>
          <w:szCs w:val="24"/>
        </w:rPr>
        <w:t>сельского поселения, предоставленные в аренду без торгов»</w:t>
      </w:r>
    </w:p>
    <w:p w:rsidR="00E84082" w:rsidRDefault="00E84082" w:rsidP="00E840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0FF6" w:rsidRPr="00E84082" w:rsidRDefault="00F40FF6" w:rsidP="00E840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 xml:space="preserve">2. </w:t>
      </w:r>
      <w:r w:rsidR="00E84082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E84082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E84082" w:rsidRPr="00E84082">
        <w:rPr>
          <w:rFonts w:ascii="Times New Roman" w:hAnsi="Times New Roman" w:cs="Times New Roman"/>
          <w:sz w:val="24"/>
          <w:szCs w:val="24"/>
        </w:rPr>
        <w:t xml:space="preserve">расчета арендной платы за земельные участки, находящиеся в собственности </w:t>
      </w:r>
      <w:r w:rsidR="00356C65">
        <w:rPr>
          <w:rFonts w:ascii="Times New Roman" w:hAnsi="Times New Roman" w:cs="Times New Roman"/>
          <w:sz w:val="24"/>
          <w:szCs w:val="24"/>
        </w:rPr>
        <w:t>Верхнебалыклейского</w:t>
      </w:r>
      <w:r w:rsidR="00E84082" w:rsidRPr="00E840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56C65">
        <w:rPr>
          <w:rFonts w:ascii="Times New Roman" w:hAnsi="Times New Roman" w:cs="Times New Roman"/>
          <w:sz w:val="24"/>
          <w:szCs w:val="24"/>
        </w:rPr>
        <w:t xml:space="preserve">Быковского </w:t>
      </w:r>
      <w:r w:rsidR="00E84082" w:rsidRPr="00E84082">
        <w:rPr>
          <w:rFonts w:ascii="Times New Roman" w:hAnsi="Times New Roman" w:cs="Times New Roman"/>
          <w:sz w:val="24"/>
          <w:szCs w:val="24"/>
        </w:rPr>
        <w:t>муниципального района Волгоградской области</w:t>
      </w:r>
      <w:r w:rsidR="00E84082">
        <w:rPr>
          <w:rFonts w:ascii="Times New Roman" w:hAnsi="Times New Roman" w:cs="Times New Roman"/>
          <w:sz w:val="24"/>
          <w:szCs w:val="24"/>
        </w:rPr>
        <w:t xml:space="preserve"> (далее – Порядок) следующие изменения  </w:t>
      </w:r>
    </w:p>
    <w:p w:rsidR="00F40FF6" w:rsidRPr="00E84082" w:rsidRDefault="00F40FF6" w:rsidP="00E840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 xml:space="preserve">2.1. </w:t>
      </w:r>
      <w:r w:rsidR="00853533" w:rsidRPr="00E84082">
        <w:rPr>
          <w:rFonts w:ascii="Times New Roman" w:hAnsi="Times New Roman" w:cs="Times New Roman"/>
          <w:sz w:val="24"/>
          <w:szCs w:val="24"/>
        </w:rPr>
        <w:t>Пункт 1.1. Порядка</w:t>
      </w:r>
      <w:r w:rsidRPr="00E84082">
        <w:rPr>
          <w:rFonts w:ascii="Times New Roman" w:hAnsi="Times New Roman" w:cs="Times New Roman"/>
          <w:sz w:val="24"/>
          <w:szCs w:val="24"/>
        </w:rPr>
        <w:t xml:space="preserve"> </w:t>
      </w:r>
      <w:r w:rsidR="00853533" w:rsidRPr="00E84082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F40FF6" w:rsidRPr="00E84082" w:rsidRDefault="00853533" w:rsidP="00E840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 xml:space="preserve">«1.1.  </w:t>
      </w:r>
      <w:proofErr w:type="gramStart"/>
      <w:r w:rsidRPr="00E84082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целях повышения эффективности использования земельных участков, государственная собственность на которые не разграничена, и земельных участков, находящихся в собственности </w:t>
      </w:r>
      <w:r w:rsidR="00356C65">
        <w:rPr>
          <w:rFonts w:ascii="Times New Roman" w:hAnsi="Times New Roman" w:cs="Times New Roman"/>
          <w:sz w:val="24"/>
          <w:szCs w:val="24"/>
        </w:rPr>
        <w:t>Верхнебалыклейского</w:t>
      </w:r>
      <w:r w:rsidRPr="00E84082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предоставленных в аренду без торгов (далее именуются - земельные участки), упорядочения процедуры установления арендной платы за такие земельные участки и установления единого подхода к определению арендной платы за земельные участки, переданные в аренду физическим лицам, юридическим</w:t>
      </w:r>
      <w:proofErr w:type="gramEnd"/>
      <w:r w:rsidRPr="00E84082">
        <w:rPr>
          <w:rFonts w:ascii="Times New Roman" w:hAnsi="Times New Roman" w:cs="Times New Roman"/>
          <w:sz w:val="24"/>
          <w:szCs w:val="24"/>
        </w:rPr>
        <w:t xml:space="preserve"> лицам и индивидуальным предпринимателям</w:t>
      </w:r>
      <w:proofErr w:type="gramStart"/>
      <w:r w:rsidRPr="00E84082">
        <w:rPr>
          <w:rFonts w:ascii="Times New Roman" w:hAnsi="Times New Roman" w:cs="Times New Roman"/>
          <w:sz w:val="24"/>
          <w:szCs w:val="24"/>
        </w:rPr>
        <w:t>.</w:t>
      </w:r>
      <w:r w:rsidR="00F40FF6" w:rsidRPr="00E84082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F40FF6" w:rsidRPr="00E84082" w:rsidRDefault="00F40FF6" w:rsidP="00E840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 xml:space="preserve">2.2. </w:t>
      </w:r>
      <w:r w:rsidR="00853533" w:rsidRPr="00E84082">
        <w:rPr>
          <w:rFonts w:ascii="Times New Roman" w:hAnsi="Times New Roman" w:cs="Times New Roman"/>
          <w:sz w:val="24"/>
          <w:szCs w:val="24"/>
        </w:rPr>
        <w:t xml:space="preserve">Пункт 1.3. Порядка исключить </w:t>
      </w:r>
    </w:p>
    <w:p w:rsidR="009C5C72" w:rsidRPr="00E84082" w:rsidRDefault="00F40FF6" w:rsidP="00E840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 xml:space="preserve">2.3. </w:t>
      </w:r>
      <w:r w:rsidR="009C5C72" w:rsidRPr="00E84082">
        <w:rPr>
          <w:rFonts w:ascii="Times New Roman" w:hAnsi="Times New Roman" w:cs="Times New Roman"/>
          <w:sz w:val="24"/>
          <w:szCs w:val="24"/>
        </w:rPr>
        <w:t>Пункт 1.4. Порядка изложить в новой редакции:</w:t>
      </w:r>
    </w:p>
    <w:p w:rsidR="009C5C72" w:rsidRPr="00E84082" w:rsidRDefault="009C5C72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lastRenderedPageBreak/>
        <w:t>«</w:t>
      </w:r>
      <w:bookmarkStart w:id="1" w:name="sub_13"/>
      <w:r w:rsidRPr="00E84082">
        <w:rPr>
          <w:rFonts w:ascii="Times New Roman" w:hAnsi="Times New Roman" w:cs="Times New Roman"/>
          <w:sz w:val="24"/>
          <w:szCs w:val="24"/>
        </w:rPr>
        <w:t xml:space="preserve">1.4. </w:t>
      </w:r>
      <w:bookmarkEnd w:id="1"/>
      <w:r w:rsidRPr="00E84082">
        <w:rPr>
          <w:rFonts w:ascii="Times New Roman" w:hAnsi="Times New Roman" w:cs="Times New Roman"/>
          <w:sz w:val="24"/>
          <w:szCs w:val="24"/>
        </w:rPr>
        <w:t>Размер арендной платы за земельные участки определяется, если иное не установлено федеральными законами, на основании кадастровой стоимости земельных участков.</w:t>
      </w:r>
    </w:p>
    <w:p w:rsidR="009C5C72" w:rsidRPr="00E84082" w:rsidRDefault="009C5C72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>Размер арендной платы за земельные участки устанавливается в зависимости от величины кадастровой стоимости земельных участков и не может быть меньше суммы земельного налога для данного земельного участка, за исключением случаев, предусмотренных настоящим Порядком.»</w:t>
      </w:r>
    </w:p>
    <w:p w:rsidR="009C5C72" w:rsidRPr="00E84082" w:rsidRDefault="00F40FF6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 xml:space="preserve">2.4. </w:t>
      </w:r>
      <w:r w:rsidR="00853533" w:rsidRPr="00E84082">
        <w:rPr>
          <w:rFonts w:ascii="Times New Roman" w:hAnsi="Times New Roman" w:cs="Times New Roman"/>
          <w:sz w:val="24"/>
          <w:szCs w:val="24"/>
        </w:rPr>
        <w:t>Пункт 1.5. Порядка исключить</w:t>
      </w:r>
    </w:p>
    <w:p w:rsidR="00853533" w:rsidRPr="00E84082" w:rsidRDefault="00F40FF6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 xml:space="preserve">2.5. </w:t>
      </w:r>
      <w:r w:rsidR="000E7FD2" w:rsidRPr="00E84082">
        <w:rPr>
          <w:rFonts w:ascii="Times New Roman" w:hAnsi="Times New Roman" w:cs="Times New Roman"/>
          <w:sz w:val="24"/>
          <w:szCs w:val="24"/>
        </w:rPr>
        <w:t>П</w:t>
      </w:r>
      <w:r w:rsidR="00853533" w:rsidRPr="00E84082">
        <w:rPr>
          <w:rFonts w:ascii="Times New Roman" w:hAnsi="Times New Roman" w:cs="Times New Roman"/>
          <w:sz w:val="24"/>
          <w:szCs w:val="24"/>
        </w:rPr>
        <w:t>ункт</w:t>
      </w:r>
      <w:r w:rsidR="000E7FD2" w:rsidRPr="00E84082">
        <w:rPr>
          <w:rFonts w:ascii="Times New Roman" w:hAnsi="Times New Roman" w:cs="Times New Roman"/>
          <w:sz w:val="24"/>
          <w:szCs w:val="24"/>
        </w:rPr>
        <w:t>а</w:t>
      </w:r>
      <w:r w:rsidR="00853533" w:rsidRPr="00E84082">
        <w:rPr>
          <w:rFonts w:ascii="Times New Roman" w:hAnsi="Times New Roman" w:cs="Times New Roman"/>
          <w:sz w:val="24"/>
          <w:szCs w:val="24"/>
        </w:rPr>
        <w:t xml:space="preserve"> 1.6.1 Порядка изложить в новой редакции</w:t>
      </w:r>
    </w:p>
    <w:p w:rsidR="000E7FD2" w:rsidRPr="00E84082" w:rsidRDefault="00853533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 xml:space="preserve">«1.6.1 </w:t>
      </w:r>
      <w:r w:rsidR="000E7FD2" w:rsidRPr="00E84082">
        <w:rPr>
          <w:rFonts w:ascii="Times New Roman" w:hAnsi="Times New Roman" w:cs="Times New Roman"/>
          <w:sz w:val="24"/>
          <w:szCs w:val="24"/>
        </w:rPr>
        <w:t>Арендная плата определяется на основании кадастровой стоимости земельного участка и рассчитывается в процентах:</w:t>
      </w:r>
    </w:p>
    <w:p w:rsidR="001216F0" w:rsidRPr="00E84082" w:rsidRDefault="001216F0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>1) 0,01 процента в отношении:</w:t>
      </w:r>
    </w:p>
    <w:p w:rsidR="001216F0" w:rsidRPr="00E84082" w:rsidRDefault="001216F0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>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:rsidR="001216F0" w:rsidRPr="00E84082" w:rsidRDefault="001216F0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налоговая база в результате уменьшения на не облагаемую налогом сумму принимается равной нулю;</w:t>
      </w:r>
    </w:p>
    <w:p w:rsidR="001216F0" w:rsidRPr="00E84082" w:rsidRDefault="001216F0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размер налогового вычета меньше размера налоговой базы. При этом ставка 0,01 процента устанавливается в отношении арендной платы, равной размеру такого вычета;</w:t>
      </w:r>
    </w:p>
    <w:p w:rsidR="001216F0" w:rsidRPr="00E84082" w:rsidRDefault="001216F0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>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</w:p>
    <w:p w:rsidR="001216F0" w:rsidRPr="00E84082" w:rsidRDefault="001216F0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:rsidR="001216F0" w:rsidRPr="00E84082" w:rsidRDefault="001216F0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>земельного участка, предоставленного для размещения дипломатических представительств иностранных государств и консульских учреждений в Российской Федерации, если иное не установлено международными договорами;</w:t>
      </w:r>
    </w:p>
    <w:p w:rsidR="001216F0" w:rsidRPr="00E84082" w:rsidRDefault="001216F0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>2) 1,5 процента в отношении земельного участка в случае заключения договора аренды в соответствии с пунктом 5 статьи 39.7 Земельного кодекса Российской Федерации, но не выше размера земельного налога, рассчитанного в отношении такого земельного участка;</w:t>
      </w:r>
    </w:p>
    <w:p w:rsidR="001216F0" w:rsidRPr="00E84082" w:rsidRDefault="001216F0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>3) 2 процента в отношении:</w:t>
      </w:r>
    </w:p>
    <w:p w:rsidR="001216F0" w:rsidRPr="00E84082" w:rsidRDefault="001216F0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 xml:space="preserve">земельного участка, предоставленного </w:t>
      </w:r>
      <w:proofErr w:type="spellStart"/>
      <w:r w:rsidRPr="00E84082">
        <w:rPr>
          <w:rFonts w:ascii="Times New Roman" w:hAnsi="Times New Roman" w:cs="Times New Roman"/>
          <w:sz w:val="24"/>
          <w:szCs w:val="24"/>
        </w:rPr>
        <w:t>недропользователю</w:t>
      </w:r>
      <w:proofErr w:type="spellEnd"/>
      <w:r w:rsidRPr="00E84082">
        <w:rPr>
          <w:rFonts w:ascii="Times New Roman" w:hAnsi="Times New Roman" w:cs="Times New Roman"/>
          <w:sz w:val="24"/>
          <w:szCs w:val="24"/>
        </w:rPr>
        <w:t xml:space="preserve"> для проведения работ, связанных с пользованием недрами;</w:t>
      </w:r>
    </w:p>
    <w:p w:rsidR="001216F0" w:rsidRPr="00E84082" w:rsidRDefault="001216F0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 xml:space="preserve">земельного участка, находящегося в собственности </w:t>
      </w:r>
      <w:r w:rsidR="00356C65">
        <w:rPr>
          <w:rFonts w:ascii="Times New Roman" w:hAnsi="Times New Roman" w:cs="Times New Roman"/>
          <w:sz w:val="24"/>
          <w:szCs w:val="24"/>
        </w:rPr>
        <w:t>Верхнебалыклейского</w:t>
      </w:r>
      <w:r w:rsidRPr="00E84082">
        <w:rPr>
          <w:rFonts w:ascii="Times New Roman" w:hAnsi="Times New Roman" w:cs="Times New Roman"/>
          <w:sz w:val="24"/>
          <w:szCs w:val="24"/>
        </w:rPr>
        <w:t xml:space="preserve"> сельского поселения и расположенного на территории иного субъекта Российской Федерации;</w:t>
      </w:r>
    </w:p>
    <w:p w:rsidR="001216F0" w:rsidRPr="00E84082" w:rsidRDefault="00F57607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>1.6</w:t>
      </w:r>
      <w:r w:rsidR="001216F0" w:rsidRPr="00E84082">
        <w:rPr>
          <w:rFonts w:ascii="Times New Roman" w:hAnsi="Times New Roman" w:cs="Times New Roman"/>
          <w:sz w:val="24"/>
          <w:szCs w:val="24"/>
        </w:rPr>
        <w:t>.2. Размер арендной платы за пользование земельными участками из земель сельскохозяйственного назначения, предоставленными казачьим обществам в соответствии с пунктом 5 статьи 10 Федерального закона от 24 июля 2002 г. № 101-ФЗ «Об обороте земель сельскохозяйственного назначения», устанавливается в размере земельного налога за арендуемый участок.</w:t>
      </w:r>
    </w:p>
    <w:p w:rsidR="001216F0" w:rsidRPr="00E84082" w:rsidRDefault="00F57607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>1.6</w:t>
      </w:r>
      <w:r w:rsidR="001216F0" w:rsidRPr="00E84082">
        <w:rPr>
          <w:rFonts w:ascii="Times New Roman" w:hAnsi="Times New Roman" w:cs="Times New Roman"/>
          <w:sz w:val="24"/>
          <w:szCs w:val="24"/>
        </w:rPr>
        <w:t xml:space="preserve">.3. Арендная плата за земельные участки, предоставленные для размещения объектов, предусмотренных пунктом 5 Правил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Федерации, утвержденных постановлением Правительства Российской Федерации от 16 июля 2009 г. № 582 «Об основных принципах определения арендной платы при аренде земельных участков, находящихся в государственной или </w:t>
      </w:r>
      <w:r w:rsidR="001216F0" w:rsidRPr="00E84082">
        <w:rPr>
          <w:rFonts w:ascii="Times New Roman" w:hAnsi="Times New Roman" w:cs="Times New Roman"/>
          <w:sz w:val="24"/>
          <w:szCs w:val="24"/>
        </w:rPr>
        <w:lastRenderedPageBreak/>
        <w:t>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рассчитывается в соответствии со ставками арендной платы либо методическими указаниями по ее расчету, утвержденными Министерством экономического развития Российской Федерации.</w:t>
      </w:r>
    </w:p>
    <w:p w:rsidR="001216F0" w:rsidRPr="00E84082" w:rsidRDefault="001216F0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>1.</w:t>
      </w:r>
      <w:r w:rsidR="00F57607" w:rsidRPr="00E84082">
        <w:rPr>
          <w:rFonts w:ascii="Times New Roman" w:hAnsi="Times New Roman" w:cs="Times New Roman"/>
          <w:sz w:val="24"/>
          <w:szCs w:val="24"/>
        </w:rPr>
        <w:t>6</w:t>
      </w:r>
      <w:r w:rsidRPr="00E84082">
        <w:rPr>
          <w:rFonts w:ascii="Times New Roman" w:hAnsi="Times New Roman" w:cs="Times New Roman"/>
          <w:sz w:val="24"/>
          <w:szCs w:val="24"/>
        </w:rPr>
        <w:t xml:space="preserve">.4. Годовой размер арендной платы за земельные участки, находящиеся в собственности </w:t>
      </w:r>
      <w:r w:rsidR="00356C65">
        <w:rPr>
          <w:rFonts w:ascii="Times New Roman" w:hAnsi="Times New Roman" w:cs="Times New Roman"/>
          <w:sz w:val="24"/>
          <w:szCs w:val="24"/>
        </w:rPr>
        <w:t>Верхнебалыклейского</w:t>
      </w:r>
      <w:r w:rsidRPr="00E84082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предоставленные для строительства, реконструкции и технического перевооружения объектов, предназначенных для государственных нужд, устанавливается равным 1 рублю.</w:t>
      </w:r>
    </w:p>
    <w:p w:rsidR="001216F0" w:rsidRPr="00E84082" w:rsidRDefault="00F57607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>1.6</w:t>
      </w:r>
      <w:r w:rsidR="001216F0" w:rsidRPr="00E84082">
        <w:rPr>
          <w:rFonts w:ascii="Times New Roman" w:hAnsi="Times New Roman" w:cs="Times New Roman"/>
          <w:sz w:val="24"/>
          <w:szCs w:val="24"/>
        </w:rPr>
        <w:t xml:space="preserve">.5. </w:t>
      </w:r>
      <w:proofErr w:type="gramStart"/>
      <w:r w:rsidR="001216F0" w:rsidRPr="00E84082">
        <w:rPr>
          <w:rFonts w:ascii="Times New Roman" w:hAnsi="Times New Roman" w:cs="Times New Roman"/>
          <w:sz w:val="24"/>
          <w:szCs w:val="24"/>
        </w:rPr>
        <w:t xml:space="preserve">Годовая арендная плата за земельные участки, предоставленные инвесторам, заключившим инвестиционные соглашения с Администрацией </w:t>
      </w:r>
      <w:r w:rsidR="00356C65">
        <w:rPr>
          <w:rFonts w:ascii="Times New Roman" w:hAnsi="Times New Roman" w:cs="Times New Roman"/>
          <w:sz w:val="24"/>
          <w:szCs w:val="24"/>
        </w:rPr>
        <w:t>Верхнебалыклейского</w:t>
      </w:r>
      <w:r w:rsidR="001216F0" w:rsidRPr="00E84082">
        <w:rPr>
          <w:rFonts w:ascii="Times New Roman" w:hAnsi="Times New Roman" w:cs="Times New Roman"/>
          <w:sz w:val="24"/>
          <w:szCs w:val="24"/>
        </w:rPr>
        <w:t xml:space="preserve"> сельского поселения и использующим такие земельные участки в целях реализации инвестиционных проектов, предусмотренных заключенными инвестиционными соглашениями, на период до прекращения государственной поддержки рассчитывается в соответствии с разделом 2 настоящего Порядка и устанавливается в размере, не превышающем размер земельного налога для данного земельного участка.</w:t>
      </w:r>
      <w:proofErr w:type="gramEnd"/>
    </w:p>
    <w:p w:rsidR="001216F0" w:rsidRPr="00E84082" w:rsidRDefault="001216F0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>1.</w:t>
      </w:r>
      <w:r w:rsidR="00F57607" w:rsidRPr="00E84082">
        <w:rPr>
          <w:rFonts w:ascii="Times New Roman" w:hAnsi="Times New Roman" w:cs="Times New Roman"/>
          <w:sz w:val="24"/>
          <w:szCs w:val="24"/>
        </w:rPr>
        <w:t>6</w:t>
      </w:r>
      <w:r w:rsidRPr="00E84082">
        <w:rPr>
          <w:rFonts w:ascii="Times New Roman" w:hAnsi="Times New Roman" w:cs="Times New Roman"/>
          <w:sz w:val="24"/>
          <w:szCs w:val="24"/>
        </w:rPr>
        <w:t>.6. При переоформлении права постоянного (бессрочного) пользования земельными участками на право аренды земельных участков годовой размер арендной платы устанавливается в размере:</w:t>
      </w:r>
    </w:p>
    <w:p w:rsidR="001216F0" w:rsidRPr="00E84082" w:rsidRDefault="001216F0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>2 процента кадастровой стоимости арендуемых земельных участков;</w:t>
      </w:r>
    </w:p>
    <w:p w:rsidR="001216F0" w:rsidRPr="00E84082" w:rsidRDefault="001216F0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>0,3 процента кадастровой стоимости арендуемых земельных участков из земель сельскохозяйственного назначения;</w:t>
      </w:r>
    </w:p>
    <w:p w:rsidR="001216F0" w:rsidRPr="00E84082" w:rsidRDefault="001216F0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>1,5 процента кадастровой стоимости арендуемых земельных участков, изъятых из оборота или ограниченных в обороте.</w:t>
      </w:r>
      <w:r w:rsidR="00531650" w:rsidRPr="00E84082">
        <w:rPr>
          <w:rFonts w:ascii="Times New Roman" w:hAnsi="Times New Roman" w:cs="Times New Roman"/>
          <w:sz w:val="24"/>
          <w:szCs w:val="24"/>
        </w:rPr>
        <w:t>»;</w:t>
      </w:r>
    </w:p>
    <w:p w:rsidR="000E7FD2" w:rsidRPr="00E84082" w:rsidRDefault="00531650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 xml:space="preserve">2.6. </w:t>
      </w:r>
      <w:r w:rsidR="00F57607" w:rsidRPr="00E84082">
        <w:rPr>
          <w:rFonts w:ascii="Times New Roman" w:hAnsi="Times New Roman" w:cs="Times New Roman"/>
          <w:sz w:val="24"/>
          <w:szCs w:val="24"/>
        </w:rPr>
        <w:t>Пункт 1.7. Порядка изложить в новой редакции:</w:t>
      </w:r>
    </w:p>
    <w:p w:rsidR="00F57607" w:rsidRPr="00E84082" w:rsidRDefault="00F57607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>«1.7. Размер арендной платы за пользование земельными участками в случаях, не указанных в пункте 1.6 настоящего Порядка, рассчитывается в соответствии с разделами 2, 3 настоящего Порядка с учетом следующих коэффициентов:</w:t>
      </w:r>
    </w:p>
    <w:p w:rsidR="00F57607" w:rsidRPr="00E84082" w:rsidRDefault="00F57607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>коэффициент вида функционального использования земельных участков - рассчитывается от кадастровой стоимости земли для данного вида использования в соответствии с принятой при проведении государственной кадастровой оценки земель классификацией и устанавливается согласно приложению 1;</w:t>
      </w:r>
    </w:p>
    <w:p w:rsidR="00F57607" w:rsidRPr="00E84082" w:rsidRDefault="00F57607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 xml:space="preserve">коэффициент дифференциации в зависимости от назначения объектов, расположенных на земельном участке из категории земель населенных пунктов, - устанавливается нормативными правовыми актами </w:t>
      </w:r>
      <w:r w:rsidR="00356C65">
        <w:rPr>
          <w:rFonts w:ascii="Times New Roman" w:hAnsi="Times New Roman" w:cs="Times New Roman"/>
          <w:sz w:val="24"/>
          <w:szCs w:val="24"/>
        </w:rPr>
        <w:t>Быковского</w:t>
      </w:r>
      <w:r w:rsidRPr="00E8408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по согласованию с комитетом по управлению государственным имуществом Волгоградской области и не может быть ниже 1;</w:t>
      </w:r>
    </w:p>
    <w:p w:rsidR="00F57607" w:rsidRPr="00E84082" w:rsidRDefault="00F57607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 xml:space="preserve">коэффициент дифференциации по видам деятельности арендатора земельного участка из категории земель сельскохозяйственного назначения - устанавливается нормативными правовыми актами </w:t>
      </w:r>
      <w:r w:rsidR="00356C65">
        <w:rPr>
          <w:rFonts w:ascii="Times New Roman" w:hAnsi="Times New Roman" w:cs="Times New Roman"/>
          <w:sz w:val="24"/>
          <w:szCs w:val="24"/>
        </w:rPr>
        <w:t>Быковского</w:t>
      </w:r>
      <w:r w:rsidRPr="00E8408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по согласованию с комитетом по управлению государственным имуществом Волгоградской области и не может быть ниже 1;</w:t>
      </w:r>
    </w:p>
    <w:p w:rsidR="00F57607" w:rsidRPr="00E84082" w:rsidRDefault="00F57607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4082">
        <w:rPr>
          <w:rFonts w:ascii="Times New Roman" w:hAnsi="Times New Roman" w:cs="Times New Roman"/>
          <w:sz w:val="24"/>
          <w:szCs w:val="24"/>
        </w:rPr>
        <w:t xml:space="preserve">коэффициент дифференциации в зависимости от назначения объектов, расположенных на земельном участке из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- устанавливается нормативными правовыми актами </w:t>
      </w:r>
      <w:r w:rsidR="00356C65">
        <w:rPr>
          <w:rFonts w:ascii="Times New Roman" w:hAnsi="Times New Roman" w:cs="Times New Roman"/>
          <w:sz w:val="24"/>
          <w:szCs w:val="24"/>
        </w:rPr>
        <w:t>Быковского</w:t>
      </w:r>
      <w:r w:rsidRPr="00E8408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по согласованию с комитетом по управлению государственным имуществом Волгоградской области и не может быть ниже 1;</w:t>
      </w:r>
      <w:proofErr w:type="gramEnd"/>
    </w:p>
    <w:p w:rsidR="00F57607" w:rsidRPr="00E84082" w:rsidRDefault="00F57607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 xml:space="preserve">коэффициент дифференциации в зависимости от назначения объектов, расположенных на земельном участке из категории земель особо охраняемых территорий </w:t>
      </w:r>
      <w:r w:rsidRPr="00E84082">
        <w:rPr>
          <w:rFonts w:ascii="Times New Roman" w:hAnsi="Times New Roman" w:cs="Times New Roman"/>
          <w:sz w:val="24"/>
          <w:szCs w:val="24"/>
        </w:rPr>
        <w:lastRenderedPageBreak/>
        <w:t>и объектов, - устанавливается нормативным правовым актом комитета по управлению государственным имуществом Волгоградской области и не может быть ниже 1;</w:t>
      </w:r>
    </w:p>
    <w:p w:rsidR="00F57607" w:rsidRPr="00E84082" w:rsidRDefault="00F57607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 xml:space="preserve">коэффициент категории арендатора земельного участка из земель населенных пунктов - устанавливается нормативными правовыми актами </w:t>
      </w:r>
      <w:r w:rsidR="00356C65">
        <w:rPr>
          <w:rFonts w:ascii="Times New Roman" w:hAnsi="Times New Roman" w:cs="Times New Roman"/>
          <w:sz w:val="24"/>
          <w:szCs w:val="24"/>
        </w:rPr>
        <w:t>Быковского</w:t>
      </w:r>
      <w:r w:rsidRPr="00E8408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по согласованию с комитетом по управлению государственным имуществом Волгоградской области и не может быть выше 1;</w:t>
      </w:r>
    </w:p>
    <w:p w:rsidR="00F57607" w:rsidRPr="00E84082" w:rsidRDefault="00F57607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4082">
        <w:rPr>
          <w:rFonts w:ascii="Times New Roman" w:hAnsi="Times New Roman" w:cs="Times New Roman"/>
          <w:sz w:val="24"/>
          <w:szCs w:val="24"/>
        </w:rPr>
        <w:t xml:space="preserve">коэффициент категории арендатора земельного участка из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- устанавливается нормативными правовыми актами </w:t>
      </w:r>
      <w:r w:rsidR="00356C65">
        <w:rPr>
          <w:rFonts w:ascii="Times New Roman" w:hAnsi="Times New Roman" w:cs="Times New Roman"/>
          <w:sz w:val="24"/>
          <w:szCs w:val="24"/>
        </w:rPr>
        <w:t>Быковского</w:t>
      </w:r>
      <w:r w:rsidRPr="00E8408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по согласованию с комитетом по управлению государственным имуществом Волгоградской области и не может быть выше 1;</w:t>
      </w:r>
      <w:proofErr w:type="gramEnd"/>
    </w:p>
    <w:p w:rsidR="00F57607" w:rsidRPr="00E84082" w:rsidRDefault="00F57607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 xml:space="preserve">коэффициент категории арендатора земельного участка из земель сельскохозяйственного назначения - устанавливается нормативными правовыми актами </w:t>
      </w:r>
      <w:r w:rsidR="00356C65">
        <w:rPr>
          <w:rFonts w:ascii="Times New Roman" w:hAnsi="Times New Roman" w:cs="Times New Roman"/>
          <w:sz w:val="24"/>
          <w:szCs w:val="24"/>
        </w:rPr>
        <w:t>Быковского</w:t>
      </w:r>
      <w:r w:rsidRPr="00E8408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по согласованию с комитетом по управлению государственным имуществом Волгоградской области и не может быть выше 1.»</w:t>
      </w:r>
    </w:p>
    <w:p w:rsidR="00F57607" w:rsidRPr="00E84082" w:rsidRDefault="00531650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 xml:space="preserve">2.7. </w:t>
      </w:r>
      <w:r w:rsidR="00F40FF6" w:rsidRPr="00E84082">
        <w:rPr>
          <w:rFonts w:ascii="Times New Roman" w:hAnsi="Times New Roman" w:cs="Times New Roman"/>
          <w:sz w:val="24"/>
          <w:szCs w:val="24"/>
        </w:rPr>
        <w:t>Пункты 1.11.-1.13 Порядка изложить в новой редакции:</w:t>
      </w:r>
    </w:p>
    <w:p w:rsidR="00F40FF6" w:rsidRPr="00E84082" w:rsidRDefault="00F40FF6" w:rsidP="00E84082">
      <w:pPr>
        <w:pStyle w:val="3"/>
        <w:ind w:firstLine="567"/>
        <w:jc w:val="both"/>
        <w:rPr>
          <w:szCs w:val="24"/>
        </w:rPr>
      </w:pPr>
      <w:r w:rsidRPr="00E84082">
        <w:rPr>
          <w:szCs w:val="24"/>
        </w:rPr>
        <w:t>«1.11. Арендная плата за земельные участки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 (далее именуется - индексация на размер уровня инфляции),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</w:t>
      </w:r>
    </w:p>
    <w:p w:rsidR="00F40FF6" w:rsidRPr="00E84082" w:rsidRDefault="00F40FF6" w:rsidP="00E84082">
      <w:pPr>
        <w:pStyle w:val="3"/>
        <w:ind w:firstLine="567"/>
        <w:jc w:val="both"/>
        <w:rPr>
          <w:szCs w:val="24"/>
        </w:rPr>
      </w:pPr>
      <w:r w:rsidRPr="00E84082">
        <w:rPr>
          <w:szCs w:val="24"/>
        </w:rPr>
        <w:t>В случае изменения коэффициентов, ставок, применяемых при расчете арендной платы за земельные участки, размер арендной платы изменяется со дня вступления в силу нормативного правового акта об изменении указанных коэффициентов, ставок, но не чаще одного раза в год.</w:t>
      </w:r>
    </w:p>
    <w:p w:rsidR="00F40FF6" w:rsidRPr="00E84082" w:rsidRDefault="00F40FF6" w:rsidP="00E84082">
      <w:pPr>
        <w:pStyle w:val="3"/>
        <w:ind w:firstLine="567"/>
        <w:jc w:val="both"/>
        <w:rPr>
          <w:szCs w:val="24"/>
        </w:rPr>
      </w:pPr>
      <w:r w:rsidRPr="00E84082">
        <w:rPr>
          <w:szCs w:val="24"/>
        </w:rPr>
        <w:t>1.12. В случае изменения кадастровой стоимости земельного участка, за исключением случаев изменения кадастровой стоимости земельного участка по решению комиссии по рассмотрению споров о результатах определения кадастровой стоимости (далее именуется - комиссия) или суда в порядке, установленном Федеральным законом от 29 июля 1998 г. № 135-ФЗ «Об оценочной деятельности в Российской Федерации», арендная плата подлежит перерасчету по состоянию на 01 января года, следующего за годом, в котором произошло изменение кадастровой стоимости. При этом индексация на размер уровня инфляции не производится.</w:t>
      </w:r>
    </w:p>
    <w:p w:rsidR="00F40FF6" w:rsidRPr="00E84082" w:rsidRDefault="00F40FF6" w:rsidP="00E84082">
      <w:pPr>
        <w:pStyle w:val="3"/>
        <w:ind w:firstLine="567"/>
        <w:jc w:val="both"/>
        <w:rPr>
          <w:szCs w:val="24"/>
        </w:rPr>
      </w:pPr>
      <w:r w:rsidRPr="00E84082">
        <w:rPr>
          <w:szCs w:val="24"/>
        </w:rPr>
        <w:t>В случае изменения кадастровой стоимости земельного участка по решению комиссии или суда в результате рассмотрения заявлений о пересмотре кадастровой стоимости, решения по которым приняты до 22 июля 2014 г., арендная плата подлежит перерасчету с даты внесения изменений в государственный кадастр недвижимости.</w:t>
      </w:r>
    </w:p>
    <w:p w:rsidR="00F40FF6" w:rsidRPr="00E84082" w:rsidRDefault="00F40FF6" w:rsidP="00E84082">
      <w:pPr>
        <w:pStyle w:val="3"/>
        <w:ind w:firstLine="567"/>
        <w:jc w:val="both"/>
        <w:rPr>
          <w:szCs w:val="24"/>
        </w:rPr>
      </w:pPr>
      <w:r w:rsidRPr="00E84082">
        <w:rPr>
          <w:szCs w:val="24"/>
        </w:rPr>
        <w:t>В случае изменения кадастровой стоимости земельного участка по решению комиссии или суда в порядке, установленном Федеральным законом от 29 июля 1998 г. № 135-ФЗ «Об оценочной деятельности в Российской Федерации», арендная плата подлежит перерасчету по состоянию на 01 января календарного года, в котором подано соответствующее заявление о пересмотре кадастровой стоимости, но не ранее даты внесения в государственный кадастр недвижимости кадастровой стоимости, которая являлась предметом оспаривания.</w:t>
      </w:r>
    </w:p>
    <w:p w:rsidR="00F40FF6" w:rsidRPr="00E84082" w:rsidRDefault="00F40FF6" w:rsidP="00E84082">
      <w:pPr>
        <w:pStyle w:val="3"/>
        <w:ind w:firstLine="567"/>
        <w:jc w:val="both"/>
        <w:rPr>
          <w:szCs w:val="24"/>
        </w:rPr>
      </w:pPr>
      <w:r w:rsidRPr="00E84082">
        <w:rPr>
          <w:szCs w:val="24"/>
        </w:rPr>
        <w:t xml:space="preserve">1.13. В случае если нормативными правовыми актами </w:t>
      </w:r>
      <w:r w:rsidR="00356C65">
        <w:rPr>
          <w:szCs w:val="24"/>
        </w:rPr>
        <w:t xml:space="preserve">Быковского </w:t>
      </w:r>
      <w:r w:rsidRPr="00E84082">
        <w:rPr>
          <w:szCs w:val="24"/>
        </w:rPr>
        <w:t xml:space="preserve">муниципального района Волгоградской области не установлены значения коэффициентов категории </w:t>
      </w:r>
      <w:r w:rsidRPr="00E84082">
        <w:rPr>
          <w:szCs w:val="24"/>
        </w:rPr>
        <w:lastRenderedPageBreak/>
        <w:t>арендаторов земельных участков, указанные в пункте 1.7, для расчета арендной платы значения данных коэффициентов принимаются равными 1.».</w:t>
      </w:r>
    </w:p>
    <w:p w:rsidR="00F40FF6" w:rsidRPr="00E84082" w:rsidRDefault="00F40FF6" w:rsidP="00E84082">
      <w:pPr>
        <w:pStyle w:val="3"/>
        <w:ind w:firstLine="567"/>
        <w:jc w:val="both"/>
        <w:rPr>
          <w:szCs w:val="24"/>
        </w:rPr>
      </w:pPr>
    </w:p>
    <w:p w:rsidR="00F40FF6" w:rsidRPr="00E84082" w:rsidRDefault="00531650" w:rsidP="00E84082">
      <w:pPr>
        <w:pStyle w:val="3"/>
        <w:ind w:firstLine="567"/>
        <w:jc w:val="both"/>
        <w:rPr>
          <w:szCs w:val="24"/>
        </w:rPr>
      </w:pPr>
      <w:r w:rsidRPr="00E84082">
        <w:rPr>
          <w:szCs w:val="24"/>
        </w:rPr>
        <w:t xml:space="preserve">2.8. </w:t>
      </w:r>
      <w:r w:rsidR="00F40FF6" w:rsidRPr="00E84082">
        <w:rPr>
          <w:szCs w:val="24"/>
        </w:rPr>
        <w:t>Дополнить Порядок пунктом 1.12. следующего содержания:</w:t>
      </w:r>
    </w:p>
    <w:p w:rsidR="00F40FF6" w:rsidRPr="00E84082" w:rsidRDefault="00F40FF6" w:rsidP="00E84082">
      <w:pPr>
        <w:pStyle w:val="3"/>
        <w:ind w:firstLine="567"/>
        <w:jc w:val="both"/>
        <w:rPr>
          <w:szCs w:val="24"/>
        </w:rPr>
      </w:pPr>
    </w:p>
    <w:p w:rsidR="00F40FF6" w:rsidRPr="00E84082" w:rsidRDefault="00F40FF6" w:rsidP="00E84082">
      <w:pPr>
        <w:pStyle w:val="3"/>
        <w:ind w:firstLine="567"/>
        <w:jc w:val="both"/>
        <w:rPr>
          <w:szCs w:val="24"/>
        </w:rPr>
      </w:pPr>
      <w:r w:rsidRPr="00E84082">
        <w:rPr>
          <w:szCs w:val="24"/>
        </w:rPr>
        <w:t>«1.12. Арендная плата, рассчитанная в соответствии со ставками арендной платы, установленными подпунктом 1.6.1 пункта 1.6 настоящего Порядка, а также с применением значений коэффициентов, предусмотренных в п. 1.7 Порядка, пересчитывается на основании письменного заявления арендатора земельного участка, направленного в орган, осуществляющий полномочия собственника земельного участка, с даты подачи заявления.»</w:t>
      </w:r>
    </w:p>
    <w:p w:rsidR="00531650" w:rsidRPr="00E84082" w:rsidRDefault="00531650" w:rsidP="00E84082">
      <w:pPr>
        <w:pStyle w:val="3"/>
        <w:ind w:firstLine="567"/>
        <w:jc w:val="both"/>
        <w:rPr>
          <w:szCs w:val="24"/>
        </w:rPr>
      </w:pPr>
    </w:p>
    <w:p w:rsidR="00F40FF6" w:rsidRPr="00E84082" w:rsidRDefault="00531650" w:rsidP="00E84082">
      <w:pPr>
        <w:pStyle w:val="3"/>
        <w:ind w:firstLine="567"/>
        <w:jc w:val="both"/>
        <w:rPr>
          <w:szCs w:val="24"/>
        </w:rPr>
      </w:pPr>
      <w:r w:rsidRPr="00E84082">
        <w:rPr>
          <w:szCs w:val="24"/>
        </w:rPr>
        <w:t xml:space="preserve">2.9. Наименование раздела 2 Порядка дополнить словами «государственная </w:t>
      </w:r>
      <w:proofErr w:type="gramStart"/>
      <w:r w:rsidRPr="00E84082">
        <w:rPr>
          <w:szCs w:val="24"/>
        </w:rPr>
        <w:t>собственность</w:t>
      </w:r>
      <w:proofErr w:type="gramEnd"/>
      <w:r w:rsidRPr="00E84082">
        <w:rPr>
          <w:szCs w:val="24"/>
        </w:rPr>
        <w:t xml:space="preserve"> на которые не разграничена, и земельные участки, находящиеся в собственности </w:t>
      </w:r>
      <w:r w:rsidR="00356C65">
        <w:rPr>
          <w:szCs w:val="24"/>
        </w:rPr>
        <w:t>Верхнебалыклейского</w:t>
      </w:r>
      <w:r w:rsidRPr="00E84082">
        <w:rPr>
          <w:szCs w:val="24"/>
        </w:rPr>
        <w:t xml:space="preserve"> сельского поселения, предоставленные в аренду без торгов»;</w:t>
      </w:r>
    </w:p>
    <w:p w:rsidR="00531650" w:rsidRPr="00E84082" w:rsidRDefault="00531650" w:rsidP="00E84082">
      <w:pPr>
        <w:pStyle w:val="3"/>
        <w:ind w:firstLine="567"/>
        <w:jc w:val="both"/>
        <w:rPr>
          <w:szCs w:val="24"/>
        </w:rPr>
      </w:pPr>
    </w:p>
    <w:p w:rsidR="00531650" w:rsidRPr="00E84082" w:rsidRDefault="00531650" w:rsidP="00E84082">
      <w:pPr>
        <w:pStyle w:val="3"/>
        <w:ind w:firstLine="567"/>
        <w:jc w:val="both"/>
        <w:rPr>
          <w:szCs w:val="24"/>
        </w:rPr>
      </w:pPr>
      <w:r w:rsidRPr="00E84082">
        <w:rPr>
          <w:szCs w:val="24"/>
        </w:rPr>
        <w:t>2.10. Пункт 2.1.1. Порядка изложить в новой редакции:</w:t>
      </w:r>
    </w:p>
    <w:p w:rsidR="00531650" w:rsidRPr="00E84082" w:rsidRDefault="00531650" w:rsidP="00E84082">
      <w:pPr>
        <w:pStyle w:val="3"/>
        <w:ind w:firstLine="567"/>
        <w:jc w:val="both"/>
        <w:rPr>
          <w:szCs w:val="24"/>
        </w:rPr>
      </w:pPr>
    </w:p>
    <w:p w:rsidR="00531650" w:rsidRPr="00E84082" w:rsidRDefault="00531650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 xml:space="preserve">«2.1.1. </w:t>
      </w:r>
      <w:bookmarkStart w:id="2" w:name="sub_211"/>
      <w:r w:rsidRPr="00E84082">
        <w:rPr>
          <w:rFonts w:ascii="Times New Roman" w:hAnsi="Times New Roman" w:cs="Times New Roman"/>
          <w:sz w:val="24"/>
          <w:szCs w:val="24"/>
        </w:rPr>
        <w:t>Размер арендной платы за земельные участки из категории земель населенных пунктов рассчитывается по следующей формуле:</w:t>
      </w:r>
    </w:p>
    <w:bookmarkEnd w:id="2"/>
    <w:p w:rsidR="00531650" w:rsidRPr="000E0236" w:rsidRDefault="00531650" w:rsidP="00E84082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 xml:space="preserve">А = КСЗУ </w:t>
      </w:r>
      <w:proofErr w:type="spellStart"/>
      <w:r>
        <w:t>х</w:t>
      </w:r>
      <w:proofErr w:type="spellEnd"/>
      <w:r>
        <w:t xml:space="preserve"> </w:t>
      </w:r>
      <w:proofErr w:type="spellStart"/>
      <w:r>
        <w:t>К</w:t>
      </w:r>
      <w:r>
        <w:rPr>
          <w:vertAlign w:val="subscript"/>
        </w:rPr>
        <w:t>ви</w:t>
      </w:r>
      <w:proofErr w:type="spellEnd"/>
      <w:r>
        <w:t xml:space="preserve"> </w:t>
      </w:r>
      <w:proofErr w:type="spellStart"/>
      <w:r>
        <w:t>х</w:t>
      </w:r>
      <w:proofErr w:type="spellEnd"/>
      <w:r>
        <w:t xml:space="preserve"> </w:t>
      </w:r>
      <w:proofErr w:type="spellStart"/>
      <w:r>
        <w:t>К</w:t>
      </w:r>
      <w:r>
        <w:rPr>
          <w:vertAlign w:val="subscript"/>
        </w:rPr>
        <w:t>дп</w:t>
      </w:r>
      <w:proofErr w:type="spellEnd"/>
      <w:r>
        <w:rPr>
          <w:vertAlign w:val="subscript"/>
        </w:rPr>
        <w:t xml:space="preserve"> </w:t>
      </w:r>
      <w:proofErr w:type="spellStart"/>
      <w:r>
        <w:t>х</w:t>
      </w:r>
      <w:proofErr w:type="spellEnd"/>
      <w:r>
        <w:t xml:space="preserve"> </w:t>
      </w:r>
      <w:proofErr w:type="spellStart"/>
      <w:r>
        <w:t>К</w:t>
      </w:r>
      <w:r>
        <w:rPr>
          <w:vertAlign w:val="subscript"/>
        </w:rPr>
        <w:t>кан</w:t>
      </w:r>
      <w:proofErr w:type="spellEnd"/>
      <w:r w:rsidRPr="002F5F15">
        <w:t>,</w:t>
      </w:r>
      <w:bookmarkStart w:id="3" w:name="sub_2112"/>
      <w:r>
        <w:t xml:space="preserve"> </w:t>
      </w:r>
      <w:r w:rsidRPr="000E0236">
        <w:t>где:</w:t>
      </w:r>
    </w:p>
    <w:bookmarkEnd w:id="3"/>
    <w:p w:rsidR="00531650" w:rsidRPr="00E84082" w:rsidRDefault="00531650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>А - величина арендной платы, рассчитываемая за 12 месяцев;</w:t>
      </w:r>
    </w:p>
    <w:p w:rsidR="00531650" w:rsidRPr="00E84082" w:rsidRDefault="00531650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>КСЗУ - кадастровая стоимость земельного участка;</w:t>
      </w:r>
    </w:p>
    <w:p w:rsidR="00531650" w:rsidRPr="00E84082" w:rsidRDefault="00531650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4082">
        <w:rPr>
          <w:rFonts w:ascii="Times New Roman" w:hAnsi="Times New Roman" w:cs="Times New Roman"/>
          <w:sz w:val="24"/>
          <w:szCs w:val="24"/>
        </w:rPr>
        <w:t>К</w:t>
      </w:r>
      <w:r w:rsidRPr="00E84082">
        <w:rPr>
          <w:rFonts w:ascii="Times New Roman" w:hAnsi="Times New Roman" w:cs="Times New Roman"/>
          <w:sz w:val="24"/>
          <w:szCs w:val="24"/>
          <w:vertAlign w:val="subscript"/>
        </w:rPr>
        <w:t>ви</w:t>
      </w:r>
      <w:proofErr w:type="spellEnd"/>
      <w:r w:rsidRPr="00E84082">
        <w:rPr>
          <w:rFonts w:ascii="Times New Roman" w:hAnsi="Times New Roman" w:cs="Times New Roman"/>
          <w:sz w:val="24"/>
          <w:szCs w:val="24"/>
        </w:rPr>
        <w:t xml:space="preserve"> - коэффициент вида функционального использования земельного участка;</w:t>
      </w:r>
    </w:p>
    <w:p w:rsidR="00531650" w:rsidRPr="00E84082" w:rsidRDefault="00531650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4082">
        <w:rPr>
          <w:rFonts w:ascii="Times New Roman" w:hAnsi="Times New Roman" w:cs="Times New Roman"/>
          <w:sz w:val="24"/>
          <w:szCs w:val="24"/>
        </w:rPr>
        <w:t>К</w:t>
      </w:r>
      <w:r w:rsidRPr="00E84082">
        <w:rPr>
          <w:rFonts w:ascii="Times New Roman" w:hAnsi="Times New Roman" w:cs="Times New Roman"/>
          <w:sz w:val="24"/>
          <w:szCs w:val="24"/>
          <w:vertAlign w:val="subscript"/>
        </w:rPr>
        <w:t>дп</w:t>
      </w:r>
      <w:proofErr w:type="spellEnd"/>
      <w:r w:rsidRPr="00E84082">
        <w:rPr>
          <w:rFonts w:ascii="Times New Roman" w:hAnsi="Times New Roman" w:cs="Times New Roman"/>
          <w:sz w:val="24"/>
          <w:szCs w:val="24"/>
        </w:rPr>
        <w:t xml:space="preserve"> - коэффициент дифференциации в зависимости от назначения объектов, расположенных на земельном участке из категории земель населенных пунктов;</w:t>
      </w:r>
    </w:p>
    <w:p w:rsidR="00531650" w:rsidRPr="00E84082" w:rsidRDefault="00531650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4082">
        <w:rPr>
          <w:rFonts w:ascii="Times New Roman" w:hAnsi="Times New Roman" w:cs="Times New Roman"/>
          <w:sz w:val="24"/>
          <w:szCs w:val="24"/>
        </w:rPr>
        <w:t>К</w:t>
      </w:r>
      <w:r w:rsidRPr="00E84082">
        <w:rPr>
          <w:rFonts w:ascii="Times New Roman" w:hAnsi="Times New Roman" w:cs="Times New Roman"/>
          <w:sz w:val="24"/>
          <w:szCs w:val="24"/>
          <w:vertAlign w:val="subscript"/>
        </w:rPr>
        <w:t>кан</w:t>
      </w:r>
      <w:proofErr w:type="spellEnd"/>
      <w:r w:rsidRPr="00E84082">
        <w:rPr>
          <w:rFonts w:ascii="Times New Roman" w:hAnsi="Times New Roman" w:cs="Times New Roman"/>
          <w:sz w:val="24"/>
          <w:szCs w:val="24"/>
        </w:rPr>
        <w:t xml:space="preserve"> - коэффициент категории арендатора земельного участка из земель населенных пунктов.»;</w:t>
      </w:r>
    </w:p>
    <w:p w:rsidR="00531650" w:rsidRPr="00E84082" w:rsidRDefault="00531650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>2.11. Дополнить Порядок пунктами 2.1.3 и 2.1.4 следующего содержания:</w:t>
      </w:r>
    </w:p>
    <w:p w:rsidR="00531650" w:rsidRPr="00E84082" w:rsidRDefault="00531650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>«2.1.3. Арендная плата за земельные участки, предоставленные в соответствии с пунктом 15 статьи 3 Федерального закона от 25 октября 2001 г. № 137-ФЗ «О введении в действие Земельного кодекса Российской Федерации» для жилищного строительства, комплексного освоения в целях жилищного строительства, составляет:</w:t>
      </w:r>
    </w:p>
    <w:p w:rsidR="00531650" w:rsidRPr="00E84082" w:rsidRDefault="00531650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>2,5 процента кадастровой стоимости земельного участка в случае, если объекты недвижимости на данном земельном участке не введены в эксплуатацию по истечении двух лет с даты заключения договора аренды земельного участка;</w:t>
      </w:r>
    </w:p>
    <w:p w:rsidR="00531650" w:rsidRPr="00E84082" w:rsidRDefault="00531650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>5 процентов кадастровой стоимости земельного участка в случае, если объекты недвижимости на данном земельном участке не введены в эксплуатацию по истечении трех лет с даты заключения договора аренды земельного участка.</w:t>
      </w:r>
    </w:p>
    <w:p w:rsidR="00531650" w:rsidRPr="00E84082" w:rsidRDefault="00531650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>2.1.4. Размер арендной платы за земельные участки, предоставленные для строительства, за исключением земельных участков, указанных в абзаце первом подпункта 2.1.3, и земельных участков, предоставленных для индивидуального жилищного строительства, увеличивается в два раза в случае, если объекты недвижимости на данном земельном участке не введены в эксплуатацию по истечении трех лет с даты заключения договора аренды земельного участка.</w:t>
      </w:r>
    </w:p>
    <w:p w:rsidR="00531650" w:rsidRPr="00E84082" w:rsidRDefault="00531650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>Размер арендной платы за земельные участки, предоставленные для индивидуального жилищного строительства, увеличивается в два раза по истечении десяти лет с даты заключения договора аренды земельного участка.</w:t>
      </w:r>
    </w:p>
    <w:p w:rsidR="00531650" w:rsidRPr="00E84082" w:rsidRDefault="00531650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 xml:space="preserve">В случае заключения с 01 марта 2015 г. договора аренды земельного участка, предоставленного для завершения строительства расположенных на данном земельном участке объектов незавершенного строительства, размер годовой арендной платы за такой </w:t>
      </w:r>
      <w:r w:rsidRPr="00E84082">
        <w:rPr>
          <w:rFonts w:ascii="Times New Roman" w:hAnsi="Times New Roman" w:cs="Times New Roman"/>
          <w:sz w:val="24"/>
          <w:szCs w:val="24"/>
        </w:rPr>
        <w:lastRenderedPageBreak/>
        <w:t>земельный участок устанавливается в пятикратном размере годовой арендной платы, рассчитанной в отношении данного земельного участка по ранее заключенному договору аренды, если иное не установлено земельным законодательством.</w:t>
      </w:r>
    </w:p>
    <w:p w:rsidR="00531650" w:rsidRPr="00E84082" w:rsidRDefault="00531650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>Действие абзаца первого настоящего подпункта не распространяется на юридических лиц и индивидуальных предпринимателей, являющихся застройщиками многоквартирных домов, банкротство которых осуществляется в порядке, установленном параграфом 7 «Банкротство застройщиков» главы IX Федерального закона от 26 октября 2002 г. № 127-ФЗ «О несостоятельности (банкротстве)», со дня признания таких лиц банкротами на период конкурсного производства.</w:t>
      </w:r>
    </w:p>
    <w:p w:rsidR="00531650" w:rsidRPr="00E84082" w:rsidRDefault="00531650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>Действие абзаца первого настоящего подпункта не применяется в течение трех лет со дня государственной регистрации права собственности на не завершенные строительством многоквартирные дома в отношении юридических лиц и индивидуальных предпринимателей, приобретших указанные объекты у застройщиков, в отношении которых проводилась (проводится) процедура банкротства в порядке, установленном параграфом 7 «Банкротство застройщиков» главы IX Федерального закона от 26 октября 2002 г. № 127-ФЗ «О несостоятельности (банкротстве)», в период конкурсного производства и принявших на себя обязательства по завершению строительства таких объектов, в отношении земельных участков, на которых расположены такие объекты.»;</w:t>
      </w:r>
    </w:p>
    <w:p w:rsidR="00531650" w:rsidRPr="00E84082" w:rsidRDefault="00531650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>2.12. Пункт 2.2.1 Порядка изложить в новой редакции:</w:t>
      </w:r>
    </w:p>
    <w:p w:rsidR="00531650" w:rsidRPr="00D452C7" w:rsidRDefault="00531650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>«</w:t>
      </w:r>
      <w:bookmarkStart w:id="4" w:name="sub_221"/>
      <w:r w:rsidRPr="00D452C7">
        <w:rPr>
          <w:rFonts w:ascii="Times New Roman" w:hAnsi="Times New Roman" w:cs="Times New Roman"/>
          <w:sz w:val="24"/>
          <w:szCs w:val="24"/>
        </w:rPr>
        <w:t xml:space="preserve">2.2.1. </w:t>
      </w:r>
      <w:r w:rsidRPr="00E84082">
        <w:rPr>
          <w:rFonts w:ascii="Times New Roman" w:hAnsi="Times New Roman" w:cs="Times New Roman"/>
          <w:sz w:val="24"/>
          <w:szCs w:val="24"/>
        </w:rPr>
        <w:t>Размер</w:t>
      </w:r>
      <w:r w:rsidRPr="00D452C7">
        <w:rPr>
          <w:rFonts w:ascii="Times New Roman" w:hAnsi="Times New Roman" w:cs="Times New Roman"/>
          <w:sz w:val="24"/>
          <w:szCs w:val="24"/>
        </w:rPr>
        <w:t xml:space="preserve"> арендной платы за земельные участки из категории земель сельскохозяйственного назначения рассчитывается по следующей формуле:</w:t>
      </w:r>
    </w:p>
    <w:p w:rsidR="00531650" w:rsidRPr="00D452C7" w:rsidRDefault="00531650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bookmarkStart w:id="5" w:name="sub_2213"/>
      <w:bookmarkEnd w:id="4"/>
      <w:r w:rsidRPr="00D452C7">
        <w:rPr>
          <w:rFonts w:ascii="Arial" w:hAnsi="Arial" w:cs="Arial"/>
          <w:noProof/>
          <w:lang w:eastAsia="ru-RU"/>
        </w:rPr>
        <w:drawing>
          <wp:inline distT="0" distB="0" distL="0" distR="0">
            <wp:extent cx="169545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2C7">
        <w:rPr>
          <w:rFonts w:ascii="Arial" w:hAnsi="Arial" w:cs="Arial"/>
        </w:rPr>
        <w:t>, где:</w:t>
      </w:r>
    </w:p>
    <w:bookmarkEnd w:id="5"/>
    <w:p w:rsidR="00531650" w:rsidRPr="00D452C7" w:rsidRDefault="00531650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452C7">
        <w:rPr>
          <w:rFonts w:ascii="Times New Roman" w:hAnsi="Times New Roman" w:cs="Times New Roman"/>
          <w:sz w:val="24"/>
        </w:rPr>
        <w:t>А - величина арендной платы, рассчитываемая за 12 месяцев;</w:t>
      </w:r>
    </w:p>
    <w:p w:rsidR="00531650" w:rsidRPr="00D452C7" w:rsidRDefault="00531650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bookmarkStart w:id="6" w:name="sub_2215"/>
      <w:r w:rsidRPr="00D452C7">
        <w:rPr>
          <w:rFonts w:ascii="Times New Roman" w:hAnsi="Times New Roman" w:cs="Times New Roman"/>
          <w:sz w:val="24"/>
        </w:rPr>
        <w:t>КСЗУ - кадастровая стоимость земельного участка;</w:t>
      </w:r>
    </w:p>
    <w:bookmarkEnd w:id="6"/>
    <w:p w:rsidR="00531650" w:rsidRPr="00D452C7" w:rsidRDefault="00531650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84082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57175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2C7">
        <w:rPr>
          <w:rFonts w:ascii="Times New Roman" w:hAnsi="Times New Roman" w:cs="Times New Roman"/>
          <w:sz w:val="24"/>
        </w:rPr>
        <w:t xml:space="preserve"> - коэффициент вида функционального использования земельного участка;</w:t>
      </w:r>
    </w:p>
    <w:p w:rsidR="00531650" w:rsidRPr="00D452C7" w:rsidRDefault="00531650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84082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4765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2C7">
        <w:rPr>
          <w:rFonts w:ascii="Times New Roman" w:hAnsi="Times New Roman" w:cs="Times New Roman"/>
          <w:sz w:val="24"/>
        </w:rPr>
        <w:t xml:space="preserve"> - коэффициент дифференциации по видам деятельности арендатора земельного участка из категории земель сельскохозяйственного назначения;</w:t>
      </w:r>
    </w:p>
    <w:p w:rsidR="00531650" w:rsidRPr="00E84082" w:rsidRDefault="00531650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bookmarkStart w:id="7" w:name="sub_2218"/>
      <w:r w:rsidRPr="00E84082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95275" cy="228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2C7">
        <w:rPr>
          <w:rFonts w:ascii="Times New Roman" w:hAnsi="Times New Roman" w:cs="Times New Roman"/>
          <w:sz w:val="24"/>
        </w:rPr>
        <w:t xml:space="preserve"> - коэффициент категории арендатора земельного участка из земель сельскохозяйственного назначения.</w:t>
      </w:r>
      <w:r w:rsidRPr="00E84082">
        <w:rPr>
          <w:rFonts w:ascii="Times New Roman" w:hAnsi="Times New Roman" w:cs="Times New Roman"/>
          <w:sz w:val="24"/>
        </w:rPr>
        <w:t>»;</w:t>
      </w:r>
    </w:p>
    <w:p w:rsidR="00531650" w:rsidRPr="00E84082" w:rsidRDefault="00531650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84082" w:rsidRPr="00E84082" w:rsidRDefault="00E84082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84082">
        <w:rPr>
          <w:rFonts w:ascii="Times New Roman" w:hAnsi="Times New Roman" w:cs="Times New Roman"/>
          <w:sz w:val="24"/>
        </w:rPr>
        <w:t>2.13. Пункт 2.3.1. Порядка изложить в новой редакции:</w:t>
      </w:r>
    </w:p>
    <w:p w:rsidR="00E84082" w:rsidRPr="00E84082" w:rsidRDefault="00E84082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84082">
        <w:rPr>
          <w:rFonts w:ascii="Times New Roman" w:hAnsi="Times New Roman" w:cs="Times New Roman"/>
          <w:sz w:val="24"/>
        </w:rPr>
        <w:t>«</w:t>
      </w:r>
      <w:bookmarkStart w:id="8" w:name="sub_231"/>
      <w:r w:rsidRPr="00E84082">
        <w:rPr>
          <w:rFonts w:ascii="Times New Roman" w:hAnsi="Times New Roman" w:cs="Times New Roman"/>
          <w:sz w:val="24"/>
        </w:rPr>
        <w:t>2.3.1. Размер арендной платы за земельные участки из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рассчитывается по следующей формуле:</w:t>
      </w:r>
    </w:p>
    <w:bookmarkEnd w:id="8"/>
    <w:p w:rsidR="00E84082" w:rsidRPr="000E0236" w:rsidRDefault="00E84082" w:rsidP="00E84082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 xml:space="preserve">А = КСЗУ </w:t>
      </w:r>
      <w:proofErr w:type="spellStart"/>
      <w:r>
        <w:t>х</w:t>
      </w:r>
      <w:proofErr w:type="spellEnd"/>
      <w:r>
        <w:t xml:space="preserve"> </w:t>
      </w:r>
      <w:proofErr w:type="spellStart"/>
      <w:r>
        <w:t>К</w:t>
      </w:r>
      <w:r>
        <w:rPr>
          <w:vertAlign w:val="subscript"/>
        </w:rPr>
        <w:t>ви</w:t>
      </w:r>
      <w:proofErr w:type="spellEnd"/>
      <w:r>
        <w:t xml:space="preserve"> </w:t>
      </w:r>
      <w:proofErr w:type="spellStart"/>
      <w:r>
        <w:t>х</w:t>
      </w:r>
      <w:proofErr w:type="spellEnd"/>
      <w:r>
        <w:t xml:space="preserve"> </w:t>
      </w:r>
      <w:proofErr w:type="spellStart"/>
      <w:r>
        <w:t>К</w:t>
      </w:r>
      <w:r>
        <w:rPr>
          <w:vertAlign w:val="subscript"/>
        </w:rPr>
        <w:t>дпр</w:t>
      </w:r>
      <w:proofErr w:type="spellEnd"/>
      <w:r>
        <w:rPr>
          <w:vertAlign w:val="subscript"/>
        </w:rPr>
        <w:t xml:space="preserve"> </w:t>
      </w:r>
      <w:proofErr w:type="spellStart"/>
      <w:r>
        <w:t>х</w:t>
      </w:r>
      <w:proofErr w:type="spellEnd"/>
      <w:r>
        <w:t xml:space="preserve"> </w:t>
      </w:r>
      <w:proofErr w:type="spellStart"/>
      <w:r>
        <w:t>К</w:t>
      </w:r>
      <w:r>
        <w:rPr>
          <w:vertAlign w:val="subscript"/>
        </w:rPr>
        <w:t>капр</w:t>
      </w:r>
      <w:proofErr w:type="spellEnd"/>
      <w:r w:rsidRPr="002F5F15">
        <w:t>,</w:t>
      </w:r>
      <w:r>
        <w:t xml:space="preserve"> </w:t>
      </w:r>
      <w:r w:rsidRPr="000E0236">
        <w:t>где:</w:t>
      </w:r>
    </w:p>
    <w:p w:rsidR="00E84082" w:rsidRPr="00E84082" w:rsidRDefault="00E84082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84082">
        <w:rPr>
          <w:rFonts w:ascii="Times New Roman" w:hAnsi="Times New Roman" w:cs="Times New Roman"/>
          <w:sz w:val="24"/>
        </w:rPr>
        <w:t>А - величина арендной платы, рассчитываемая за 12 месяцев;</w:t>
      </w:r>
    </w:p>
    <w:p w:rsidR="00E84082" w:rsidRPr="00E84082" w:rsidRDefault="00E84082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84082">
        <w:rPr>
          <w:rFonts w:ascii="Times New Roman" w:hAnsi="Times New Roman" w:cs="Times New Roman"/>
          <w:sz w:val="24"/>
        </w:rPr>
        <w:t>КСЗУ - кадастровая стоимость земельного участка;</w:t>
      </w:r>
    </w:p>
    <w:p w:rsidR="00E84082" w:rsidRPr="00E84082" w:rsidRDefault="00E84082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E84082">
        <w:rPr>
          <w:rFonts w:ascii="Times New Roman" w:hAnsi="Times New Roman" w:cs="Times New Roman"/>
          <w:sz w:val="24"/>
        </w:rPr>
        <w:t>К</w:t>
      </w:r>
      <w:r w:rsidRPr="00E84082">
        <w:rPr>
          <w:rFonts w:ascii="Times New Roman" w:hAnsi="Times New Roman" w:cs="Times New Roman"/>
          <w:sz w:val="24"/>
          <w:vertAlign w:val="subscript"/>
        </w:rPr>
        <w:t>ви</w:t>
      </w:r>
      <w:proofErr w:type="spellEnd"/>
      <w:r w:rsidRPr="00E84082">
        <w:rPr>
          <w:rFonts w:ascii="Times New Roman" w:hAnsi="Times New Roman" w:cs="Times New Roman"/>
          <w:sz w:val="24"/>
        </w:rPr>
        <w:t xml:space="preserve"> - коэффициент вида функционального использования земельного участка;</w:t>
      </w:r>
    </w:p>
    <w:p w:rsidR="00E84082" w:rsidRPr="00E84082" w:rsidRDefault="00E84082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E84082">
        <w:rPr>
          <w:rFonts w:ascii="Times New Roman" w:hAnsi="Times New Roman" w:cs="Times New Roman"/>
          <w:sz w:val="24"/>
        </w:rPr>
        <w:t>К</w:t>
      </w:r>
      <w:r w:rsidRPr="00E84082">
        <w:rPr>
          <w:rFonts w:ascii="Times New Roman" w:hAnsi="Times New Roman" w:cs="Times New Roman"/>
          <w:sz w:val="24"/>
          <w:vertAlign w:val="subscript"/>
        </w:rPr>
        <w:t>дпр</w:t>
      </w:r>
      <w:proofErr w:type="spellEnd"/>
      <w:r w:rsidRPr="00E84082">
        <w:rPr>
          <w:rFonts w:ascii="Times New Roman" w:hAnsi="Times New Roman" w:cs="Times New Roman"/>
          <w:sz w:val="24"/>
        </w:rPr>
        <w:t xml:space="preserve"> - коэффициент дифференциации в зависимости от назначения объектов, расположенных на земельном участке из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назначения.</w:t>
      </w:r>
    </w:p>
    <w:p w:rsidR="00E84082" w:rsidRPr="00E84082" w:rsidRDefault="00E84082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E84082">
        <w:rPr>
          <w:rFonts w:ascii="Times New Roman" w:hAnsi="Times New Roman" w:cs="Times New Roman"/>
          <w:sz w:val="24"/>
        </w:rPr>
        <w:t>К</w:t>
      </w:r>
      <w:r w:rsidRPr="00E84082">
        <w:rPr>
          <w:rFonts w:ascii="Times New Roman" w:hAnsi="Times New Roman" w:cs="Times New Roman"/>
          <w:sz w:val="24"/>
          <w:vertAlign w:val="subscript"/>
        </w:rPr>
        <w:t>капр</w:t>
      </w:r>
      <w:proofErr w:type="spellEnd"/>
      <w:r w:rsidRPr="00E84082">
        <w:rPr>
          <w:rFonts w:ascii="Times New Roman" w:hAnsi="Times New Roman" w:cs="Times New Roman"/>
          <w:sz w:val="24"/>
        </w:rPr>
        <w:t xml:space="preserve"> - коэффициент категории арендатора земельного участка из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назначения.»;</w:t>
      </w:r>
    </w:p>
    <w:p w:rsidR="00E84082" w:rsidRPr="00E84082" w:rsidRDefault="00E84082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84082">
        <w:rPr>
          <w:rFonts w:ascii="Times New Roman" w:hAnsi="Times New Roman" w:cs="Times New Roman"/>
          <w:sz w:val="24"/>
        </w:rPr>
        <w:t>2.14. Пункт 2.4.1 Порядка изложить в новой редакции:</w:t>
      </w:r>
    </w:p>
    <w:p w:rsidR="00E84082" w:rsidRPr="00E84082" w:rsidRDefault="00E84082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bookmarkStart w:id="9" w:name="sub_241"/>
      <w:r w:rsidRPr="00E84082">
        <w:rPr>
          <w:rFonts w:ascii="Times New Roman" w:hAnsi="Times New Roman" w:cs="Times New Roman"/>
          <w:sz w:val="24"/>
        </w:rPr>
        <w:lastRenderedPageBreak/>
        <w:t>«2.4.1. Размер арендной платы за земельные участки из категории земель особо охраняемых территорий и объектов рассчитывается по следующей формуле:</w:t>
      </w:r>
    </w:p>
    <w:bookmarkEnd w:id="9"/>
    <w:p w:rsidR="00E84082" w:rsidRPr="000E0236" w:rsidRDefault="00E84082" w:rsidP="00E84082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E84082" w:rsidRPr="000E0236" w:rsidRDefault="00E84082" w:rsidP="00E84082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 xml:space="preserve">А = КСЗУ </w:t>
      </w:r>
      <w:proofErr w:type="spellStart"/>
      <w:r>
        <w:t>х</w:t>
      </w:r>
      <w:proofErr w:type="spellEnd"/>
      <w:r>
        <w:t xml:space="preserve"> </w:t>
      </w:r>
      <w:proofErr w:type="spellStart"/>
      <w:r>
        <w:t>К</w:t>
      </w:r>
      <w:r>
        <w:rPr>
          <w:vertAlign w:val="subscript"/>
        </w:rPr>
        <w:t>ви</w:t>
      </w:r>
      <w:proofErr w:type="spellEnd"/>
      <w:r>
        <w:t xml:space="preserve"> </w:t>
      </w:r>
      <w:proofErr w:type="spellStart"/>
      <w:r>
        <w:t>х</w:t>
      </w:r>
      <w:proofErr w:type="spellEnd"/>
      <w:r>
        <w:t xml:space="preserve"> </w:t>
      </w:r>
      <w:proofErr w:type="spellStart"/>
      <w:r>
        <w:t>К</w:t>
      </w:r>
      <w:r>
        <w:rPr>
          <w:vertAlign w:val="subscript"/>
        </w:rPr>
        <w:t>до</w:t>
      </w:r>
      <w:proofErr w:type="spellEnd"/>
      <w:r w:rsidRPr="002F5F15">
        <w:t>,</w:t>
      </w:r>
      <w:r>
        <w:t xml:space="preserve"> </w:t>
      </w:r>
      <w:r w:rsidRPr="000E0236">
        <w:t>где:</w:t>
      </w:r>
    </w:p>
    <w:p w:rsidR="00E84082" w:rsidRPr="000E0236" w:rsidRDefault="00E84082" w:rsidP="00E84082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E84082" w:rsidRPr="00E84082" w:rsidRDefault="00E84082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>А - величина арендной платы, рассчитываемая за 12 месяцев;</w:t>
      </w:r>
    </w:p>
    <w:p w:rsidR="00E84082" w:rsidRPr="00E84082" w:rsidRDefault="00E84082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82">
        <w:rPr>
          <w:rFonts w:ascii="Times New Roman" w:hAnsi="Times New Roman" w:cs="Times New Roman"/>
          <w:sz w:val="24"/>
          <w:szCs w:val="24"/>
        </w:rPr>
        <w:t>КСЗУ - кадастровая стоимость земельного участка;</w:t>
      </w:r>
    </w:p>
    <w:p w:rsidR="00E84082" w:rsidRPr="00E84082" w:rsidRDefault="00E84082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4082">
        <w:rPr>
          <w:rFonts w:ascii="Times New Roman" w:hAnsi="Times New Roman" w:cs="Times New Roman"/>
          <w:sz w:val="24"/>
          <w:szCs w:val="24"/>
        </w:rPr>
        <w:t>К</w:t>
      </w:r>
      <w:r w:rsidRPr="00E84082">
        <w:rPr>
          <w:rFonts w:ascii="Times New Roman" w:hAnsi="Times New Roman" w:cs="Times New Roman"/>
          <w:sz w:val="24"/>
          <w:szCs w:val="24"/>
          <w:vertAlign w:val="subscript"/>
        </w:rPr>
        <w:t>ви</w:t>
      </w:r>
      <w:proofErr w:type="spellEnd"/>
      <w:r w:rsidRPr="00E84082">
        <w:rPr>
          <w:rFonts w:ascii="Times New Roman" w:hAnsi="Times New Roman" w:cs="Times New Roman"/>
          <w:sz w:val="24"/>
          <w:szCs w:val="24"/>
        </w:rPr>
        <w:t xml:space="preserve"> - коэффициент вида функционального использования земельного участка;</w:t>
      </w:r>
    </w:p>
    <w:p w:rsidR="00E84082" w:rsidRDefault="00E84082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4082">
        <w:rPr>
          <w:rFonts w:ascii="Times New Roman" w:hAnsi="Times New Roman" w:cs="Times New Roman"/>
          <w:sz w:val="24"/>
          <w:szCs w:val="24"/>
        </w:rPr>
        <w:t>К</w:t>
      </w:r>
      <w:r w:rsidRPr="00E84082">
        <w:rPr>
          <w:rFonts w:ascii="Times New Roman" w:hAnsi="Times New Roman" w:cs="Times New Roman"/>
          <w:sz w:val="24"/>
          <w:szCs w:val="24"/>
          <w:vertAlign w:val="subscript"/>
        </w:rPr>
        <w:t>до</w:t>
      </w:r>
      <w:proofErr w:type="spellEnd"/>
      <w:r w:rsidRPr="00E84082">
        <w:rPr>
          <w:rFonts w:ascii="Times New Roman" w:hAnsi="Times New Roman" w:cs="Times New Roman"/>
          <w:sz w:val="24"/>
          <w:szCs w:val="24"/>
        </w:rPr>
        <w:t xml:space="preserve"> - коэффициент дифференциации в зависимости от назначения объектов, расположенных на земельном участке из категории земель особо охраняемых природных территорий и объектов.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84082" w:rsidRPr="00E84082" w:rsidRDefault="00E84082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84082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официального обнародования и распространяется на правоотношения, возникшие с 01 </w:t>
      </w:r>
      <w:r w:rsidR="00E81650">
        <w:rPr>
          <w:rFonts w:ascii="Times New Roman" w:hAnsi="Times New Roman" w:cs="Times New Roman"/>
          <w:sz w:val="24"/>
          <w:szCs w:val="24"/>
        </w:rPr>
        <w:t>января</w:t>
      </w:r>
      <w:r w:rsidRPr="00E84082">
        <w:rPr>
          <w:rFonts w:ascii="Times New Roman" w:hAnsi="Times New Roman" w:cs="Times New Roman"/>
          <w:sz w:val="24"/>
          <w:szCs w:val="24"/>
        </w:rPr>
        <w:t xml:space="preserve"> 201</w:t>
      </w:r>
      <w:r w:rsidR="00E81650">
        <w:rPr>
          <w:rFonts w:ascii="Times New Roman" w:hAnsi="Times New Roman" w:cs="Times New Roman"/>
          <w:sz w:val="24"/>
          <w:szCs w:val="24"/>
        </w:rPr>
        <w:t>6</w:t>
      </w:r>
      <w:r w:rsidRPr="00E8408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84082" w:rsidRPr="00E84082" w:rsidRDefault="00E84082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4082" w:rsidRPr="00E84082" w:rsidRDefault="00E84082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4082" w:rsidRPr="00E84082" w:rsidRDefault="00E84082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4082" w:rsidRDefault="00E81650" w:rsidP="00E84082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84082" w:rsidRPr="00E8408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356C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spellStart"/>
      <w:r w:rsidR="00356C65">
        <w:rPr>
          <w:rFonts w:ascii="Times New Roman" w:hAnsi="Times New Roman" w:cs="Times New Roman"/>
          <w:sz w:val="24"/>
          <w:szCs w:val="24"/>
        </w:rPr>
        <w:t>Л.А.Колебошина</w:t>
      </w:r>
      <w:proofErr w:type="spellEnd"/>
    </w:p>
    <w:p w:rsidR="00E84082" w:rsidRPr="000E0236" w:rsidRDefault="00E84082" w:rsidP="00E84082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E84082" w:rsidRPr="000E0236" w:rsidRDefault="00E84082" w:rsidP="00E84082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E84082" w:rsidRDefault="00E84082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31650" w:rsidRPr="00D452C7" w:rsidRDefault="00531650" w:rsidP="00E8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bookmarkEnd w:id="7"/>
    <w:p w:rsidR="00531650" w:rsidRDefault="00531650" w:rsidP="00E84082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531650" w:rsidRDefault="00531650" w:rsidP="00E84082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531650" w:rsidRDefault="00531650" w:rsidP="00E84082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531650" w:rsidRDefault="00531650" w:rsidP="00E84082">
      <w:pPr>
        <w:pStyle w:val="3"/>
        <w:ind w:firstLine="567"/>
        <w:jc w:val="both"/>
      </w:pPr>
    </w:p>
    <w:p w:rsidR="00F40FF6" w:rsidRDefault="00F40FF6" w:rsidP="00E84082">
      <w:pPr>
        <w:pStyle w:val="3"/>
        <w:ind w:firstLine="567"/>
        <w:jc w:val="both"/>
      </w:pPr>
    </w:p>
    <w:p w:rsidR="00F40FF6" w:rsidRDefault="00F40FF6" w:rsidP="00E84082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F57607" w:rsidRDefault="00F57607" w:rsidP="00E84082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1216F0" w:rsidRPr="009C5C72" w:rsidRDefault="001216F0" w:rsidP="00E84082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sectPr w:rsidR="001216F0" w:rsidRPr="009C5C72" w:rsidSect="00840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E6B"/>
    <w:multiLevelType w:val="hybridMultilevel"/>
    <w:tmpl w:val="6D584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C79E6"/>
    <w:multiLevelType w:val="hybridMultilevel"/>
    <w:tmpl w:val="5AD8A508"/>
    <w:lvl w:ilvl="0" w:tplc="59628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D812CE"/>
    <w:multiLevelType w:val="multilevel"/>
    <w:tmpl w:val="4A5AB3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C72"/>
    <w:rsid w:val="000371F1"/>
    <w:rsid w:val="000E7FD2"/>
    <w:rsid w:val="001216F0"/>
    <w:rsid w:val="00356C65"/>
    <w:rsid w:val="00531650"/>
    <w:rsid w:val="00604769"/>
    <w:rsid w:val="00685C51"/>
    <w:rsid w:val="0081709F"/>
    <w:rsid w:val="008409C1"/>
    <w:rsid w:val="00853533"/>
    <w:rsid w:val="009C5C72"/>
    <w:rsid w:val="00A53470"/>
    <w:rsid w:val="00E81650"/>
    <w:rsid w:val="00E84082"/>
    <w:rsid w:val="00F40FF6"/>
    <w:rsid w:val="00F5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533"/>
    <w:pPr>
      <w:ind w:left="720"/>
      <w:contextualSpacing/>
    </w:pPr>
  </w:style>
  <w:style w:type="paragraph" w:styleId="3">
    <w:name w:val="Body Text Indent 3"/>
    <w:basedOn w:val="a"/>
    <w:link w:val="30"/>
    <w:rsid w:val="00F40FF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40FF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3064</Words>
  <Characters>17468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</dc:creator>
  <cp:keywords/>
  <dc:description/>
  <cp:lastModifiedBy>Пользователь</cp:lastModifiedBy>
  <cp:revision>4</cp:revision>
  <dcterms:created xsi:type="dcterms:W3CDTF">2016-02-15T05:37:00Z</dcterms:created>
  <dcterms:modified xsi:type="dcterms:W3CDTF">2016-02-17T06:21:00Z</dcterms:modified>
</cp:coreProperties>
</file>