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2C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</w:t>
      </w: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Быковский муниципальный район</w:t>
      </w: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43858" w:rsidRDefault="00043858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 октября 2016г         № 37/97</w:t>
      </w:r>
    </w:p>
    <w:p w:rsidR="00B2557F" w:rsidRDefault="00B2557F" w:rsidP="00043858">
      <w:pPr>
        <w:spacing w:after="0" w:line="240" w:lineRule="auto"/>
        <w:rPr>
          <w:sz w:val="28"/>
          <w:szCs w:val="28"/>
        </w:rPr>
      </w:pPr>
    </w:p>
    <w:p w:rsidR="00043858" w:rsidRDefault="00043858" w:rsidP="000438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реестра административно-территориальных единиц и населенных пунктов ст. </w:t>
      </w:r>
      <w:proofErr w:type="spellStart"/>
      <w:r>
        <w:rPr>
          <w:sz w:val="28"/>
          <w:szCs w:val="28"/>
        </w:rPr>
        <w:t>Степано-Разинская</w:t>
      </w:r>
      <w:proofErr w:type="spellEnd"/>
    </w:p>
    <w:p w:rsidR="00B616B9" w:rsidRDefault="00B616B9" w:rsidP="00043858">
      <w:pPr>
        <w:spacing w:after="0" w:line="240" w:lineRule="auto"/>
        <w:jc w:val="center"/>
        <w:rPr>
          <w:sz w:val="28"/>
          <w:szCs w:val="28"/>
        </w:rPr>
      </w:pPr>
    </w:p>
    <w:p w:rsidR="00043858" w:rsidRDefault="00043858" w:rsidP="00043858">
      <w:pPr>
        <w:spacing w:after="0" w:line="240" w:lineRule="auto"/>
        <w:rPr>
          <w:sz w:val="28"/>
          <w:szCs w:val="28"/>
        </w:rPr>
      </w:pPr>
    </w:p>
    <w:p w:rsidR="00043858" w:rsidRDefault="00B616B9" w:rsidP="00B616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57F">
        <w:rPr>
          <w:sz w:val="28"/>
          <w:szCs w:val="28"/>
        </w:rPr>
        <w:t>Руководствуясь ст. 13.1 Федерального закона от 06.10.2003г № 131-ФЗ</w:t>
      </w:r>
      <w:r w:rsidR="003D75FC">
        <w:rPr>
          <w:sz w:val="28"/>
          <w:szCs w:val="28"/>
        </w:rPr>
        <w:t xml:space="preserve">, ст. 8 Закона Волгоградской области от 07.10.1997г № 139-ОД,   в связи с интенсивным обрушением левого берега Волгоградского водохранилища и в виду того, что в период 2015-2016г все жители станицы </w:t>
      </w:r>
      <w:proofErr w:type="spellStart"/>
      <w:r w:rsidR="003D75FC">
        <w:rPr>
          <w:sz w:val="28"/>
          <w:szCs w:val="28"/>
        </w:rPr>
        <w:t>Степано-Разинская</w:t>
      </w:r>
      <w:proofErr w:type="spellEnd"/>
      <w:r w:rsidR="003D75FC">
        <w:rPr>
          <w:sz w:val="28"/>
          <w:szCs w:val="28"/>
        </w:rPr>
        <w:t xml:space="preserve"> были переселены</w:t>
      </w:r>
    </w:p>
    <w:p w:rsidR="003D75FC" w:rsidRDefault="003D75FC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Верхнебалыклейская сельская Дума </w:t>
      </w:r>
    </w:p>
    <w:p w:rsidR="003D75FC" w:rsidRDefault="003D75FC" w:rsidP="00043858">
      <w:pPr>
        <w:spacing w:after="0" w:line="240" w:lineRule="auto"/>
        <w:rPr>
          <w:sz w:val="28"/>
          <w:szCs w:val="28"/>
        </w:rPr>
      </w:pPr>
    </w:p>
    <w:p w:rsidR="003D75FC" w:rsidRDefault="003D75FC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D75FC" w:rsidRDefault="003D75FC" w:rsidP="00B616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Упразднить статус станицы </w:t>
      </w:r>
      <w:proofErr w:type="spellStart"/>
      <w:r>
        <w:rPr>
          <w:sz w:val="28"/>
          <w:szCs w:val="28"/>
        </w:rPr>
        <w:t>Степано-Разинская</w:t>
      </w:r>
      <w:proofErr w:type="spellEnd"/>
      <w:r>
        <w:rPr>
          <w:sz w:val="28"/>
          <w:szCs w:val="28"/>
        </w:rPr>
        <w:t xml:space="preserve"> Верхнебалыклейского сельского поселения Быковского муниципального района Волгоградской области</w:t>
      </w:r>
    </w:p>
    <w:p w:rsidR="003D75FC" w:rsidRDefault="003D75FC" w:rsidP="00B616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16B9">
        <w:rPr>
          <w:sz w:val="28"/>
          <w:szCs w:val="28"/>
        </w:rPr>
        <w:t xml:space="preserve">   Исключить из учетных данных указанный населенный пункт.</w:t>
      </w:r>
    </w:p>
    <w:p w:rsidR="00B616B9" w:rsidRDefault="00B616B9" w:rsidP="00B616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  Направить настоящее решение в Министерство экономического развития Российской Федерации для сведения.</w:t>
      </w: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B616B9" w:rsidRDefault="00B616B9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3D75FC" w:rsidRDefault="003D75FC" w:rsidP="000438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75FC" w:rsidRDefault="003D75FC" w:rsidP="00043858">
      <w:pPr>
        <w:spacing w:after="0" w:line="240" w:lineRule="auto"/>
        <w:rPr>
          <w:sz w:val="28"/>
          <w:szCs w:val="28"/>
        </w:rPr>
      </w:pPr>
    </w:p>
    <w:p w:rsidR="00043858" w:rsidRDefault="00043858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043858">
      <w:pPr>
        <w:spacing w:after="0" w:line="240" w:lineRule="auto"/>
        <w:rPr>
          <w:sz w:val="28"/>
          <w:szCs w:val="28"/>
        </w:rPr>
      </w:pPr>
    </w:p>
    <w:p w:rsidR="00B616B9" w:rsidRDefault="00B616B9" w:rsidP="00B616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 ЗАПИСКА</w:t>
      </w:r>
    </w:p>
    <w:p w:rsidR="00B616B9" w:rsidRDefault="00B616B9" w:rsidP="00B616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упразднении населенного пункта</w:t>
      </w:r>
    </w:p>
    <w:p w:rsidR="00B616B9" w:rsidRDefault="00B616B9" w:rsidP="00B616B9">
      <w:pPr>
        <w:spacing w:after="0" w:line="240" w:lineRule="auto"/>
        <w:rPr>
          <w:sz w:val="28"/>
          <w:szCs w:val="28"/>
        </w:rPr>
      </w:pPr>
    </w:p>
    <w:p w:rsidR="00B616B9" w:rsidRDefault="00B616B9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Станица </w:t>
      </w:r>
      <w:proofErr w:type="spellStart"/>
      <w:r>
        <w:rPr>
          <w:sz w:val="28"/>
          <w:szCs w:val="28"/>
        </w:rPr>
        <w:t>Степано-Разинская</w:t>
      </w:r>
      <w:proofErr w:type="spellEnd"/>
      <w:r>
        <w:rPr>
          <w:sz w:val="28"/>
          <w:szCs w:val="28"/>
        </w:rPr>
        <w:t xml:space="preserve"> Верхнебалыклейского сельского поселения Быковского муниципального района Волгоградской области была упразднена</w:t>
      </w:r>
      <w:r w:rsidRPr="00B616B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интенсивным обрушением  левого берега Волгоградского</w:t>
      </w:r>
      <w:r w:rsidRPr="00B616B9">
        <w:rPr>
          <w:sz w:val="28"/>
          <w:szCs w:val="28"/>
        </w:rPr>
        <w:t xml:space="preserve"> </w:t>
      </w:r>
      <w:r>
        <w:rPr>
          <w:sz w:val="28"/>
          <w:szCs w:val="28"/>
        </w:rPr>
        <w:t>водохранилища.</w:t>
      </w:r>
    </w:p>
    <w:p w:rsidR="00B616B9" w:rsidRDefault="00B616B9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ликвидированном населенном пункте  в настоящее время отсутствует  проживающее население, дома разобраны</w:t>
      </w:r>
      <w:r w:rsidR="00CC705C">
        <w:rPr>
          <w:sz w:val="28"/>
          <w:szCs w:val="28"/>
        </w:rPr>
        <w:t>.</w:t>
      </w:r>
    </w:p>
    <w:p w:rsidR="00CC705C" w:rsidRDefault="00CC705C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пользовании или в собственности нет.</w:t>
      </w:r>
    </w:p>
    <w:p w:rsidR="00CC705C" w:rsidRDefault="00CC705C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Газоснабжение и водопровод отсутствуют.</w:t>
      </w:r>
    </w:p>
    <w:p w:rsidR="00CC705C" w:rsidRDefault="00CC705C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Перспектив восстановления населенного пункта нет</w:t>
      </w: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B616B9">
      <w:pPr>
        <w:spacing w:after="0" w:line="240" w:lineRule="auto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CC705C" w:rsidRDefault="00CC705C" w:rsidP="00CC70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затрат, связанных с проведением мероприятий по упразднению статуса населенного пункта станицы </w:t>
      </w:r>
      <w:proofErr w:type="spellStart"/>
      <w:r>
        <w:rPr>
          <w:sz w:val="28"/>
          <w:szCs w:val="28"/>
        </w:rPr>
        <w:t>Степано-Разинская</w:t>
      </w:r>
      <w:proofErr w:type="spellEnd"/>
    </w:p>
    <w:p w:rsidR="00CC705C" w:rsidRDefault="00CC705C" w:rsidP="00CC705C">
      <w:pPr>
        <w:spacing w:after="0" w:line="240" w:lineRule="auto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упразднением статуса населенного пункта станицы </w:t>
      </w:r>
      <w:proofErr w:type="spellStart"/>
      <w:r>
        <w:rPr>
          <w:sz w:val="28"/>
          <w:szCs w:val="28"/>
        </w:rPr>
        <w:t>Степано-Разинская</w:t>
      </w:r>
      <w:proofErr w:type="spellEnd"/>
      <w:r>
        <w:rPr>
          <w:sz w:val="28"/>
          <w:szCs w:val="28"/>
        </w:rPr>
        <w:t xml:space="preserve"> Верхнебалыклейского сельского поселения, Быковского муниципального района Волгоградской области не требуются дополнительные расходы из бюджета Верхнебалыклейского сельского поселения.</w:t>
      </w: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</w:p>
    <w:p w:rsidR="00CC705C" w:rsidRDefault="00CC705C" w:rsidP="00CC70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B616B9" w:rsidRPr="00043858" w:rsidRDefault="00B616B9">
      <w:pPr>
        <w:spacing w:after="0" w:line="240" w:lineRule="auto"/>
        <w:jc w:val="center"/>
        <w:rPr>
          <w:sz w:val="28"/>
          <w:szCs w:val="28"/>
        </w:rPr>
      </w:pPr>
    </w:p>
    <w:sectPr w:rsidR="00B616B9" w:rsidRPr="00043858" w:rsidSect="0017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3858"/>
    <w:rsid w:val="00043858"/>
    <w:rsid w:val="0017322C"/>
    <w:rsid w:val="003D75FC"/>
    <w:rsid w:val="00B2557F"/>
    <w:rsid w:val="00B616B9"/>
    <w:rsid w:val="00CC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2016-10-11T05:50:00Z</dcterms:created>
  <dcterms:modified xsi:type="dcterms:W3CDTF">2016-10-11T08:18:00Z</dcterms:modified>
</cp:coreProperties>
</file>