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BD" w:rsidRDefault="00AD06BD" w:rsidP="00F93CEE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 ФЕДЕРАЦИЯ</w:t>
      </w:r>
    </w:p>
    <w:p w:rsidR="00AD06BD" w:rsidRDefault="00AD06BD" w:rsidP="00F93CEE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ВОЛГОГРАДСКАЯ ОБЛАСТЬ</w:t>
      </w:r>
    </w:p>
    <w:p w:rsidR="00AD06BD" w:rsidRDefault="00AD06BD" w:rsidP="00F93CEE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БЫКОВСКИЙ МУНИЦИПАЛЬНЫЙ РАЙОН</w:t>
      </w:r>
    </w:p>
    <w:p w:rsidR="00AD06BD" w:rsidRDefault="00AD06BD" w:rsidP="00F93CEE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ВЕРХНЕБАЛЫКЛЕЙСКАЯ СЕЛЬСКАЯ ДУМА</w:t>
      </w:r>
    </w:p>
    <w:p w:rsidR="00476AFB" w:rsidRPr="00DE4B10" w:rsidRDefault="00DE4B10" w:rsidP="00F93CEE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DE4B10">
        <w:rPr>
          <w:rFonts w:ascii="Times New Roman" w:hAnsi="Times New Roman" w:cs="Times New Roman"/>
          <w:b/>
        </w:rPr>
        <w:br/>
        <w:t>РЕШЕНИЕ</w:t>
      </w:r>
    </w:p>
    <w:p w:rsidR="00AD06BD" w:rsidRDefault="00AD06BD" w:rsidP="00AD06BD">
      <w:pPr>
        <w:pStyle w:val="1"/>
        <w:spacing w:before="0" w:after="0" w:line="276" w:lineRule="auto"/>
        <w:jc w:val="left"/>
        <w:rPr>
          <w:rStyle w:val="a4"/>
          <w:bCs w:val="0"/>
          <w:color w:val="auto"/>
        </w:rPr>
      </w:pPr>
      <w:r w:rsidRPr="00AD06BD">
        <w:rPr>
          <w:rFonts w:ascii="Times New Roman" w:hAnsi="Times New Roman"/>
          <w:sz w:val="24"/>
          <w:szCs w:val="24"/>
        </w:rPr>
        <w:t xml:space="preserve">13 июля 2016г       </w:t>
      </w:r>
      <w:r>
        <w:rPr>
          <w:rStyle w:val="a4"/>
          <w:bCs w:val="0"/>
          <w:color w:val="auto"/>
        </w:rPr>
        <w:t xml:space="preserve">            № 32/85</w:t>
      </w:r>
    </w:p>
    <w:p w:rsidR="00476AFB" w:rsidRPr="00AD06BD" w:rsidRDefault="00AD06BD" w:rsidP="00AD06BD">
      <w:pPr>
        <w:pStyle w:val="1"/>
        <w:spacing w:before="0" w:after="0" w:line="276" w:lineRule="auto"/>
        <w:jc w:val="left"/>
        <w:rPr>
          <w:rStyle w:val="a4"/>
          <w:bCs w:val="0"/>
          <w:color w:val="auto"/>
        </w:rPr>
      </w:pPr>
      <w:r w:rsidRPr="00AD06BD">
        <w:rPr>
          <w:rStyle w:val="a4"/>
          <w:bCs w:val="0"/>
          <w:color w:val="auto"/>
        </w:rPr>
        <w:t xml:space="preserve"> </w:t>
      </w:r>
    </w:p>
    <w:p w:rsidR="002A71EB" w:rsidRPr="00DE4B10" w:rsidRDefault="00DE4B10" w:rsidP="00F93CEE">
      <w:pPr>
        <w:pStyle w:val="1"/>
        <w:spacing w:before="0" w:after="0" w:line="276" w:lineRule="auto"/>
        <w:rPr>
          <w:rFonts w:ascii="Times New Roman" w:hAnsi="Times New Roman"/>
        </w:rPr>
      </w:pPr>
      <w:r w:rsidRPr="00DE4B10">
        <w:rPr>
          <w:rStyle w:val="a4"/>
          <w:rFonts w:ascii="Times New Roman" w:hAnsi="Times New Roman"/>
          <w:bCs w:val="0"/>
          <w:color w:val="auto"/>
        </w:rPr>
        <w:t>«</w:t>
      </w:r>
      <w:r w:rsidR="002A71EB" w:rsidRPr="00DE4B10">
        <w:rPr>
          <w:rStyle w:val="a4"/>
          <w:rFonts w:ascii="Times New Roman" w:hAnsi="Times New Roman"/>
          <w:bCs w:val="0"/>
          <w:color w:val="auto"/>
        </w:rPr>
        <w:t>Об утверждении прогнозного плана (программы) приватизации муниц</w:t>
      </w:r>
      <w:r w:rsidRPr="00DE4B10">
        <w:rPr>
          <w:rStyle w:val="a4"/>
          <w:rFonts w:ascii="Times New Roman" w:hAnsi="Times New Roman"/>
          <w:bCs w:val="0"/>
          <w:color w:val="auto"/>
        </w:rPr>
        <w:t>ипального имущества на 2016 год»</w:t>
      </w:r>
    </w:p>
    <w:p w:rsidR="002A71EB" w:rsidRPr="00DE4B10" w:rsidRDefault="002A71EB" w:rsidP="00F93CEE">
      <w:pPr>
        <w:spacing w:line="276" w:lineRule="auto"/>
        <w:ind w:firstLine="0"/>
        <w:rPr>
          <w:rFonts w:ascii="Times New Roman" w:hAnsi="Times New Roman" w:cs="Times New Roman"/>
        </w:rPr>
      </w:pPr>
    </w:p>
    <w:p w:rsidR="00476AFB" w:rsidRPr="00DE4B10" w:rsidRDefault="00476AFB" w:rsidP="00F93CEE">
      <w:pPr>
        <w:spacing w:line="276" w:lineRule="auto"/>
        <w:ind w:firstLine="567"/>
        <w:rPr>
          <w:rFonts w:ascii="Times New Roman" w:hAnsi="Times New Roman" w:cs="Times New Roman"/>
        </w:rPr>
      </w:pPr>
      <w:proofErr w:type="gramStart"/>
      <w:r w:rsidRPr="00DE4B10">
        <w:rPr>
          <w:rFonts w:ascii="Times New Roman" w:hAnsi="Times New Roman" w:cs="Times New Roman"/>
        </w:rPr>
        <w:t xml:space="preserve">В </w:t>
      </w:r>
      <w:r w:rsidR="002A71EB" w:rsidRPr="00DE4B10">
        <w:rPr>
          <w:rFonts w:ascii="Times New Roman" w:hAnsi="Times New Roman" w:cs="Times New Roman"/>
        </w:rPr>
        <w:t xml:space="preserve">целях обеспечения исполнения в 2016 году бюджетных назначений по доходам от приватизации объектов муниципального имущества, в соответствии с Федеральными законами </w:t>
      </w:r>
      <w:r w:rsidR="002A71EB" w:rsidRPr="00DE4B10">
        <w:rPr>
          <w:rStyle w:val="a4"/>
          <w:rFonts w:ascii="Times New Roman" w:hAnsi="Times New Roman" w:cs="Times New Roman"/>
          <w:color w:val="auto"/>
        </w:rPr>
        <w:t xml:space="preserve">от 21 декабря 2001 г. </w:t>
      </w:r>
      <w:r w:rsidR="00DE4B10" w:rsidRPr="00DE4B10">
        <w:rPr>
          <w:rStyle w:val="a4"/>
          <w:rFonts w:ascii="Times New Roman" w:hAnsi="Times New Roman" w:cs="Times New Roman"/>
          <w:color w:val="auto"/>
        </w:rPr>
        <w:t>№</w:t>
      </w:r>
      <w:r w:rsidR="002A71EB" w:rsidRPr="00DE4B10">
        <w:rPr>
          <w:rStyle w:val="a4"/>
          <w:rFonts w:ascii="Times New Roman" w:hAnsi="Times New Roman" w:cs="Times New Roman"/>
          <w:color w:val="auto"/>
        </w:rPr>
        <w:t xml:space="preserve"> 178-ФЗ</w:t>
      </w:r>
      <w:r w:rsidR="002A71EB" w:rsidRPr="00DE4B10">
        <w:rPr>
          <w:rFonts w:ascii="Times New Roman" w:hAnsi="Times New Roman" w:cs="Times New Roman"/>
        </w:rPr>
        <w:t xml:space="preserve"> </w:t>
      </w:r>
      <w:r w:rsidR="00DE4B10" w:rsidRPr="00DE4B10">
        <w:rPr>
          <w:rFonts w:ascii="Times New Roman" w:hAnsi="Times New Roman" w:cs="Times New Roman"/>
        </w:rPr>
        <w:t>«</w:t>
      </w:r>
      <w:r w:rsidR="002A71EB" w:rsidRPr="00DE4B10">
        <w:rPr>
          <w:rFonts w:ascii="Times New Roman" w:hAnsi="Times New Roman" w:cs="Times New Roman"/>
        </w:rPr>
        <w:t>О приватизации государственного и муниципального имущества</w:t>
      </w:r>
      <w:r w:rsidR="00DE4B10" w:rsidRPr="00DE4B10">
        <w:rPr>
          <w:rFonts w:ascii="Times New Roman" w:hAnsi="Times New Roman" w:cs="Times New Roman"/>
        </w:rPr>
        <w:t>»</w:t>
      </w:r>
      <w:r w:rsidR="002A71EB" w:rsidRPr="00DE4B10">
        <w:rPr>
          <w:rFonts w:ascii="Times New Roman" w:hAnsi="Times New Roman" w:cs="Times New Roman"/>
        </w:rPr>
        <w:t xml:space="preserve">, </w:t>
      </w:r>
      <w:r w:rsidR="002A71EB" w:rsidRPr="00DE4B10">
        <w:rPr>
          <w:rStyle w:val="a4"/>
          <w:rFonts w:ascii="Times New Roman" w:hAnsi="Times New Roman" w:cs="Times New Roman"/>
          <w:color w:val="auto"/>
        </w:rPr>
        <w:t xml:space="preserve">от 06 октября 2003 г. </w:t>
      </w:r>
      <w:r w:rsidR="00DE4B10" w:rsidRPr="00DE4B10">
        <w:rPr>
          <w:rStyle w:val="a4"/>
          <w:rFonts w:ascii="Times New Roman" w:hAnsi="Times New Roman" w:cs="Times New Roman"/>
          <w:color w:val="auto"/>
        </w:rPr>
        <w:t>№</w:t>
      </w:r>
      <w:r w:rsidR="002A71EB" w:rsidRPr="00DE4B10">
        <w:rPr>
          <w:rStyle w:val="a4"/>
          <w:rFonts w:ascii="Times New Roman" w:hAnsi="Times New Roman" w:cs="Times New Roman"/>
          <w:color w:val="auto"/>
        </w:rPr>
        <w:t xml:space="preserve"> 131-ФЗ</w:t>
      </w:r>
      <w:r w:rsidR="002A71EB" w:rsidRPr="00DE4B10">
        <w:rPr>
          <w:rFonts w:ascii="Times New Roman" w:hAnsi="Times New Roman" w:cs="Times New Roman"/>
        </w:rPr>
        <w:t xml:space="preserve"> </w:t>
      </w:r>
      <w:r w:rsidR="00DE4B10" w:rsidRPr="00DE4B10">
        <w:rPr>
          <w:rFonts w:ascii="Times New Roman" w:hAnsi="Times New Roman" w:cs="Times New Roman"/>
        </w:rPr>
        <w:t>«</w:t>
      </w:r>
      <w:r w:rsidR="002A71EB" w:rsidRPr="00DE4B10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DE4B10" w:rsidRPr="00DE4B10">
        <w:rPr>
          <w:rFonts w:ascii="Times New Roman" w:hAnsi="Times New Roman" w:cs="Times New Roman"/>
        </w:rPr>
        <w:t>»</w:t>
      </w:r>
      <w:r w:rsidR="002A71EB" w:rsidRPr="00DE4B10">
        <w:rPr>
          <w:rFonts w:ascii="Times New Roman" w:hAnsi="Times New Roman" w:cs="Times New Roman"/>
        </w:rPr>
        <w:t xml:space="preserve">, </w:t>
      </w:r>
      <w:r w:rsidR="002A71EB" w:rsidRPr="00DE4B10">
        <w:rPr>
          <w:rStyle w:val="a4"/>
          <w:rFonts w:ascii="Times New Roman" w:hAnsi="Times New Roman" w:cs="Times New Roman"/>
          <w:color w:val="auto"/>
        </w:rPr>
        <w:t>Порядком</w:t>
      </w:r>
      <w:r w:rsidR="002A71EB" w:rsidRPr="00DE4B10">
        <w:rPr>
          <w:rFonts w:ascii="Times New Roman" w:hAnsi="Times New Roman" w:cs="Times New Roman"/>
        </w:rPr>
        <w:t xml:space="preserve"> управления и распоряжения муниципальной собственностью </w:t>
      </w:r>
      <w:r w:rsidR="00AD06BD">
        <w:rPr>
          <w:rFonts w:ascii="Times New Roman" w:hAnsi="Times New Roman" w:cs="Times New Roman"/>
        </w:rPr>
        <w:t xml:space="preserve">Верхнебалыклейского </w:t>
      </w:r>
      <w:r w:rsidRPr="00DE4B10">
        <w:rPr>
          <w:rFonts w:ascii="Times New Roman" w:hAnsi="Times New Roman" w:cs="Times New Roman"/>
        </w:rPr>
        <w:t xml:space="preserve"> сельского поселения</w:t>
      </w:r>
      <w:r w:rsidR="002A71EB" w:rsidRPr="00DE4B10">
        <w:rPr>
          <w:rFonts w:ascii="Times New Roman" w:hAnsi="Times New Roman" w:cs="Times New Roman"/>
        </w:rPr>
        <w:t xml:space="preserve">, принятым </w:t>
      </w:r>
      <w:r w:rsidRPr="00DE4B10">
        <w:rPr>
          <w:rFonts w:ascii="Times New Roman" w:hAnsi="Times New Roman" w:cs="Times New Roman"/>
        </w:rPr>
        <w:t xml:space="preserve">решением </w:t>
      </w:r>
      <w:r w:rsidR="00AD06BD">
        <w:rPr>
          <w:rFonts w:ascii="Times New Roman" w:hAnsi="Times New Roman" w:cs="Times New Roman"/>
        </w:rPr>
        <w:t>Верхнебалыклейской</w:t>
      </w:r>
      <w:proofErr w:type="gramEnd"/>
      <w:r w:rsidR="00AD06BD">
        <w:rPr>
          <w:rFonts w:ascii="Times New Roman" w:hAnsi="Times New Roman" w:cs="Times New Roman"/>
        </w:rPr>
        <w:t xml:space="preserve"> сельской Думы</w:t>
      </w:r>
      <w:r w:rsidRPr="00DE4B10">
        <w:rPr>
          <w:rFonts w:ascii="Times New Roman" w:hAnsi="Times New Roman" w:cs="Times New Roman"/>
        </w:rPr>
        <w:t xml:space="preserve"> от </w:t>
      </w:r>
      <w:r w:rsidR="00AD06BD">
        <w:rPr>
          <w:rFonts w:ascii="Times New Roman" w:hAnsi="Times New Roman" w:cs="Times New Roman"/>
        </w:rPr>
        <w:t>03.05.2007г</w:t>
      </w:r>
      <w:r w:rsidRPr="00DE4B10">
        <w:rPr>
          <w:rFonts w:ascii="Times New Roman" w:hAnsi="Times New Roman" w:cs="Times New Roman"/>
        </w:rPr>
        <w:t xml:space="preserve"> № </w:t>
      </w:r>
      <w:r w:rsidR="00AD06BD">
        <w:rPr>
          <w:rFonts w:ascii="Times New Roman" w:hAnsi="Times New Roman" w:cs="Times New Roman"/>
        </w:rPr>
        <w:t>2/7</w:t>
      </w:r>
      <w:r w:rsidR="002A71EB" w:rsidRPr="00DE4B10">
        <w:rPr>
          <w:rFonts w:ascii="Times New Roman" w:hAnsi="Times New Roman" w:cs="Times New Roman"/>
        </w:rPr>
        <w:t xml:space="preserve">, руководствуясь </w:t>
      </w:r>
      <w:r w:rsidRPr="00DE4B10">
        <w:rPr>
          <w:rFonts w:ascii="Times New Roman" w:hAnsi="Times New Roman" w:cs="Times New Roman"/>
        </w:rPr>
        <w:t xml:space="preserve">Уставом </w:t>
      </w:r>
      <w:r w:rsidR="00AD06BD">
        <w:rPr>
          <w:rFonts w:ascii="Times New Roman" w:hAnsi="Times New Roman" w:cs="Times New Roman"/>
        </w:rPr>
        <w:t>Верхнебалыклейского</w:t>
      </w:r>
      <w:r w:rsidRPr="00DE4B10">
        <w:rPr>
          <w:rFonts w:ascii="Times New Roman" w:hAnsi="Times New Roman" w:cs="Times New Roman"/>
        </w:rPr>
        <w:t xml:space="preserve"> сельского поселения, </w:t>
      </w:r>
      <w:r w:rsidR="00AD06BD">
        <w:rPr>
          <w:rFonts w:ascii="Times New Roman" w:hAnsi="Times New Roman" w:cs="Times New Roman"/>
        </w:rPr>
        <w:t>Верхнебалыклейская сельская Дума</w:t>
      </w:r>
    </w:p>
    <w:p w:rsidR="00DE4B10" w:rsidRPr="00DE4B10" w:rsidRDefault="00DE4B10" w:rsidP="00F93CEE">
      <w:pPr>
        <w:spacing w:line="276" w:lineRule="auto"/>
        <w:ind w:firstLine="567"/>
        <w:rPr>
          <w:rFonts w:ascii="Times New Roman" w:hAnsi="Times New Roman" w:cs="Times New Roman"/>
          <w:b/>
        </w:rPr>
      </w:pPr>
    </w:p>
    <w:p w:rsidR="00476AFB" w:rsidRPr="00DE4B10" w:rsidRDefault="00DE4B10" w:rsidP="00F93CEE">
      <w:pPr>
        <w:spacing w:line="276" w:lineRule="auto"/>
        <w:ind w:firstLine="567"/>
        <w:rPr>
          <w:rFonts w:ascii="Times New Roman" w:hAnsi="Times New Roman" w:cs="Times New Roman"/>
          <w:b/>
        </w:rPr>
      </w:pPr>
      <w:r w:rsidRPr="00DE4B10">
        <w:rPr>
          <w:rFonts w:ascii="Times New Roman" w:hAnsi="Times New Roman" w:cs="Times New Roman"/>
          <w:b/>
        </w:rPr>
        <w:t>РЕШИЛ</w:t>
      </w:r>
      <w:r w:rsidR="00822967">
        <w:rPr>
          <w:rFonts w:ascii="Times New Roman" w:hAnsi="Times New Roman" w:cs="Times New Roman"/>
          <w:b/>
        </w:rPr>
        <w:t>А</w:t>
      </w:r>
      <w:r w:rsidRPr="00DE4B10">
        <w:rPr>
          <w:rFonts w:ascii="Times New Roman" w:hAnsi="Times New Roman" w:cs="Times New Roman"/>
          <w:b/>
        </w:rPr>
        <w:t>:</w:t>
      </w:r>
    </w:p>
    <w:p w:rsidR="002A71EB" w:rsidRPr="00DE4B10" w:rsidRDefault="002A71E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0" w:name="sub_1"/>
      <w:r w:rsidRPr="00DE4B10">
        <w:rPr>
          <w:rFonts w:ascii="Times New Roman" w:hAnsi="Times New Roman" w:cs="Times New Roman"/>
        </w:rPr>
        <w:t xml:space="preserve">1. Утвердить </w:t>
      </w:r>
      <w:r w:rsidRPr="00DE4B10">
        <w:rPr>
          <w:rStyle w:val="a4"/>
          <w:rFonts w:ascii="Times New Roman" w:hAnsi="Times New Roman" w:cs="Times New Roman"/>
          <w:color w:val="auto"/>
        </w:rPr>
        <w:t>прогнозный план (программу)</w:t>
      </w:r>
      <w:r w:rsidRPr="00DE4B10">
        <w:rPr>
          <w:rFonts w:ascii="Times New Roman" w:hAnsi="Times New Roman" w:cs="Times New Roman"/>
        </w:rPr>
        <w:t xml:space="preserve"> приватизации муниципального имущества на 2016 год (прилагается).</w:t>
      </w:r>
    </w:p>
    <w:p w:rsidR="002A71EB" w:rsidRPr="00DE4B10" w:rsidRDefault="002A71E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1" w:name="sub_2"/>
      <w:bookmarkEnd w:id="0"/>
      <w:r w:rsidRPr="00DE4B10">
        <w:rPr>
          <w:rFonts w:ascii="Times New Roman" w:hAnsi="Times New Roman" w:cs="Times New Roman"/>
        </w:rPr>
        <w:t>2.</w:t>
      </w:r>
      <w:bookmarkStart w:id="2" w:name="sub_3"/>
      <w:bookmarkEnd w:id="1"/>
      <w:r w:rsidRPr="00DE4B10">
        <w:rPr>
          <w:rFonts w:ascii="Times New Roman" w:hAnsi="Times New Roman" w:cs="Times New Roman"/>
        </w:rPr>
        <w:t xml:space="preserve"> Администрации</w:t>
      </w:r>
      <w:r w:rsidR="00EE6655">
        <w:rPr>
          <w:rFonts w:ascii="Times New Roman" w:hAnsi="Times New Roman" w:cs="Times New Roman"/>
        </w:rPr>
        <w:t xml:space="preserve"> Верхнебалыклейского</w:t>
      </w:r>
      <w:r w:rsidR="00476AFB" w:rsidRPr="00DE4B10">
        <w:rPr>
          <w:rFonts w:ascii="Times New Roman" w:hAnsi="Times New Roman" w:cs="Times New Roman"/>
        </w:rPr>
        <w:t xml:space="preserve"> сельского поселения</w:t>
      </w:r>
      <w:r w:rsidRPr="00DE4B10">
        <w:rPr>
          <w:rFonts w:ascii="Times New Roman" w:hAnsi="Times New Roman" w:cs="Times New Roman"/>
        </w:rPr>
        <w:t>:</w:t>
      </w:r>
    </w:p>
    <w:p w:rsidR="002A71EB" w:rsidRPr="00DE4B10" w:rsidRDefault="00476AF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3" w:name="sub_31"/>
      <w:bookmarkEnd w:id="2"/>
      <w:r w:rsidRPr="00DE4B10">
        <w:rPr>
          <w:rFonts w:ascii="Times New Roman" w:hAnsi="Times New Roman" w:cs="Times New Roman"/>
        </w:rPr>
        <w:t>2</w:t>
      </w:r>
      <w:r w:rsidR="002A71EB" w:rsidRPr="00DE4B10">
        <w:rPr>
          <w:rFonts w:ascii="Times New Roman" w:hAnsi="Times New Roman" w:cs="Times New Roman"/>
        </w:rPr>
        <w:t xml:space="preserve">.1. Осуществлять приватизацию объектов муниципального имущества в 2016 году в соответствии с </w:t>
      </w:r>
      <w:r w:rsidR="002A71EB" w:rsidRPr="00DE4B10">
        <w:rPr>
          <w:rStyle w:val="a4"/>
          <w:rFonts w:ascii="Times New Roman" w:hAnsi="Times New Roman" w:cs="Times New Roman"/>
          <w:color w:val="auto"/>
        </w:rPr>
        <w:t>прогнозным планом (программой)</w:t>
      </w:r>
      <w:r w:rsidR="002A71EB" w:rsidRPr="00DE4B10">
        <w:rPr>
          <w:rFonts w:ascii="Times New Roman" w:hAnsi="Times New Roman" w:cs="Times New Roman"/>
        </w:rPr>
        <w:t xml:space="preserve"> приватизации муниципального имущества на 2016 год, утвержденным настоящим решением, и действующим законодательством.</w:t>
      </w:r>
    </w:p>
    <w:p w:rsidR="002A71EB" w:rsidRPr="00DE4B10" w:rsidRDefault="00476AF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4" w:name="sub_32"/>
      <w:bookmarkEnd w:id="3"/>
      <w:r w:rsidRPr="00DE4B10">
        <w:rPr>
          <w:rFonts w:ascii="Times New Roman" w:hAnsi="Times New Roman" w:cs="Times New Roman"/>
        </w:rPr>
        <w:t>2</w:t>
      </w:r>
      <w:r w:rsidR="002A71EB" w:rsidRPr="00DE4B10">
        <w:rPr>
          <w:rFonts w:ascii="Times New Roman" w:hAnsi="Times New Roman" w:cs="Times New Roman"/>
        </w:rPr>
        <w:t xml:space="preserve">.2. </w:t>
      </w:r>
      <w:r w:rsidR="00A46265">
        <w:rPr>
          <w:rStyle w:val="a4"/>
          <w:rFonts w:ascii="Times New Roman" w:hAnsi="Times New Roman" w:cs="Times New Roman"/>
          <w:color w:val="auto"/>
        </w:rPr>
        <w:t>Обнародовать</w:t>
      </w:r>
      <w:r w:rsidR="002A71EB" w:rsidRPr="00DE4B10">
        <w:rPr>
          <w:rFonts w:ascii="Times New Roman" w:hAnsi="Times New Roman" w:cs="Times New Roman"/>
        </w:rPr>
        <w:t xml:space="preserve"> настоящее решение в установленном порядке.</w:t>
      </w:r>
    </w:p>
    <w:p w:rsidR="002A71EB" w:rsidRPr="00DE4B10" w:rsidRDefault="00476AF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5" w:name="sub_4"/>
      <w:bookmarkEnd w:id="4"/>
      <w:r w:rsidRPr="00DE4B10">
        <w:rPr>
          <w:rFonts w:ascii="Times New Roman" w:hAnsi="Times New Roman" w:cs="Times New Roman"/>
        </w:rPr>
        <w:t>3</w:t>
      </w:r>
      <w:r w:rsidR="002A71EB" w:rsidRPr="00DE4B10">
        <w:rPr>
          <w:rFonts w:ascii="Times New Roman" w:hAnsi="Times New Roman" w:cs="Times New Roman"/>
        </w:rPr>
        <w:t>. Настоящее решение вступает в силу с 01 января 2016 г.</w:t>
      </w:r>
    </w:p>
    <w:p w:rsidR="002A71EB" w:rsidRPr="00DE4B10" w:rsidRDefault="00476AF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6" w:name="sub_5"/>
      <w:bookmarkEnd w:id="5"/>
      <w:r w:rsidRPr="00DE4B10">
        <w:rPr>
          <w:rFonts w:ascii="Times New Roman" w:hAnsi="Times New Roman" w:cs="Times New Roman"/>
        </w:rPr>
        <w:t>4</w:t>
      </w:r>
      <w:r w:rsidR="002A71EB" w:rsidRPr="00DE4B10">
        <w:rPr>
          <w:rFonts w:ascii="Times New Roman" w:hAnsi="Times New Roman" w:cs="Times New Roman"/>
        </w:rPr>
        <w:t xml:space="preserve">. </w:t>
      </w:r>
      <w:proofErr w:type="gramStart"/>
      <w:r w:rsidR="002A71EB" w:rsidRPr="00DE4B10">
        <w:rPr>
          <w:rFonts w:ascii="Times New Roman" w:hAnsi="Times New Roman" w:cs="Times New Roman"/>
        </w:rPr>
        <w:t>Контроль за</w:t>
      </w:r>
      <w:proofErr w:type="gramEnd"/>
      <w:r w:rsidR="002A71EB" w:rsidRPr="00DE4B10">
        <w:rPr>
          <w:rFonts w:ascii="Times New Roman" w:hAnsi="Times New Roman" w:cs="Times New Roman"/>
        </w:rPr>
        <w:t xml:space="preserve"> исполнением настоящего решения возложить на </w:t>
      </w:r>
      <w:r w:rsidR="00EE6655">
        <w:rPr>
          <w:rFonts w:ascii="Times New Roman" w:hAnsi="Times New Roman" w:cs="Times New Roman"/>
        </w:rPr>
        <w:t>постоянную комиссию по бюджету, налоговой и экономической политике</w:t>
      </w:r>
    </w:p>
    <w:bookmarkEnd w:id="6"/>
    <w:p w:rsidR="002A71EB" w:rsidRPr="00DE4B10" w:rsidRDefault="002A71EB" w:rsidP="00F93CEE">
      <w:pPr>
        <w:spacing w:line="276" w:lineRule="auto"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476AFB" w:rsidRPr="00DE4B1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E6655" w:rsidRDefault="002A71EB" w:rsidP="00EE6655">
            <w:pPr>
              <w:pStyle w:val="afff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 xml:space="preserve">Глава </w:t>
            </w:r>
            <w:r w:rsidR="00EE6655">
              <w:rPr>
                <w:rFonts w:ascii="Times New Roman" w:hAnsi="Times New Roman" w:cs="Times New Roman"/>
              </w:rPr>
              <w:t>Верхнебалыклейского</w:t>
            </w:r>
            <w:r w:rsidR="00476AFB" w:rsidRPr="00DE4B10">
              <w:rPr>
                <w:rFonts w:ascii="Times New Roman" w:hAnsi="Times New Roman" w:cs="Times New Roman"/>
              </w:rPr>
              <w:t xml:space="preserve"> </w:t>
            </w:r>
          </w:p>
          <w:p w:rsidR="002A71EB" w:rsidRPr="00DE4B10" w:rsidRDefault="00476AFB" w:rsidP="00EE6655">
            <w:pPr>
              <w:pStyle w:val="afff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сельского поселения</w:t>
            </w:r>
            <w:r w:rsidR="00EE6655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A71EB" w:rsidRDefault="002A71EB" w:rsidP="00F93CEE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  <w:p w:rsidR="00EE6655" w:rsidRPr="00EE6655" w:rsidRDefault="00EE6655" w:rsidP="00EE6655">
            <w:pPr>
              <w:rPr>
                <w:rFonts w:ascii="Times New Roman" w:hAnsi="Times New Roman" w:cs="Times New Roman"/>
              </w:rPr>
            </w:pPr>
            <w:proofErr w:type="spellStart"/>
            <w:r w:rsidRPr="00EE6655">
              <w:rPr>
                <w:rFonts w:ascii="Times New Roman" w:hAnsi="Times New Roman" w:cs="Times New Roman"/>
              </w:rPr>
              <w:t>Л.А.Колебошина</w:t>
            </w:r>
            <w:proofErr w:type="spellEnd"/>
          </w:p>
        </w:tc>
      </w:tr>
    </w:tbl>
    <w:p w:rsidR="002A71EB" w:rsidRPr="00DE4B10" w:rsidRDefault="002A71EB" w:rsidP="00F93CEE">
      <w:pPr>
        <w:spacing w:line="276" w:lineRule="auto"/>
        <w:ind w:firstLine="0"/>
        <w:rPr>
          <w:rFonts w:ascii="Times New Roman" w:hAnsi="Times New Roman" w:cs="Times New Roman"/>
        </w:rPr>
      </w:pPr>
    </w:p>
    <w:p w:rsidR="00476AFB" w:rsidRPr="00DE4B10" w:rsidRDefault="00476AFB" w:rsidP="00F93CEE">
      <w:pPr>
        <w:spacing w:line="276" w:lineRule="auto"/>
        <w:ind w:firstLine="0"/>
        <w:jc w:val="right"/>
        <w:rPr>
          <w:rFonts w:ascii="Times New Roman" w:hAnsi="Times New Roman" w:cs="Times New Roman"/>
          <w:b/>
        </w:rPr>
      </w:pPr>
      <w:r w:rsidRPr="00DE4B10">
        <w:rPr>
          <w:rFonts w:ascii="Times New Roman" w:hAnsi="Times New Roman" w:cs="Times New Roman"/>
        </w:rPr>
        <w:br w:type="page"/>
      </w:r>
      <w:r w:rsidRPr="00DE4B10">
        <w:rPr>
          <w:rFonts w:ascii="Times New Roman" w:hAnsi="Times New Roman" w:cs="Times New Roman"/>
          <w:b/>
        </w:rPr>
        <w:lastRenderedPageBreak/>
        <w:t>Приложение</w:t>
      </w:r>
    </w:p>
    <w:p w:rsidR="00476AFB" w:rsidRPr="00DE4B10" w:rsidRDefault="00476AFB" w:rsidP="00F93CEE">
      <w:pPr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2A71EB" w:rsidRPr="00DE4B10" w:rsidRDefault="002A71EB" w:rsidP="00F93CEE">
      <w:pPr>
        <w:pStyle w:val="1"/>
        <w:spacing w:before="0" w:after="0" w:line="276" w:lineRule="auto"/>
        <w:rPr>
          <w:rFonts w:ascii="Times New Roman" w:hAnsi="Times New Roman"/>
        </w:rPr>
      </w:pPr>
      <w:bookmarkStart w:id="7" w:name="sub_1000"/>
      <w:r w:rsidRPr="00DE4B10">
        <w:rPr>
          <w:rFonts w:ascii="Times New Roman" w:hAnsi="Times New Roman"/>
        </w:rPr>
        <w:t>Прогнозный план (программа)</w:t>
      </w:r>
      <w:r w:rsidRPr="00DE4B10">
        <w:rPr>
          <w:rFonts w:ascii="Times New Roman" w:hAnsi="Times New Roman"/>
        </w:rPr>
        <w:br/>
        <w:t>приватизации муниципального имущества на 2016 год</w:t>
      </w:r>
    </w:p>
    <w:bookmarkEnd w:id="7"/>
    <w:p w:rsidR="002A71EB" w:rsidRPr="00DE4B10" w:rsidRDefault="002A71EB" w:rsidP="00F93CEE">
      <w:pPr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2A71EB" w:rsidRPr="00DE4B10" w:rsidRDefault="002A71EB" w:rsidP="00F93CEE">
      <w:pPr>
        <w:pStyle w:val="1"/>
        <w:spacing w:before="0" w:after="0" w:line="276" w:lineRule="auto"/>
        <w:rPr>
          <w:rFonts w:ascii="Times New Roman" w:hAnsi="Times New Roman"/>
        </w:rPr>
      </w:pPr>
      <w:bookmarkStart w:id="8" w:name="sub_100"/>
      <w:r w:rsidRPr="00DE4B10">
        <w:rPr>
          <w:rFonts w:ascii="Times New Roman" w:hAnsi="Times New Roman"/>
        </w:rPr>
        <w:t>1. Цели, задачи и направления приватизации муниципального имущества</w:t>
      </w:r>
    </w:p>
    <w:bookmarkEnd w:id="8"/>
    <w:p w:rsidR="002A71EB" w:rsidRPr="00DE4B10" w:rsidRDefault="002A71EB" w:rsidP="00F93CEE">
      <w:pPr>
        <w:spacing w:line="276" w:lineRule="auto"/>
        <w:ind w:firstLine="0"/>
        <w:rPr>
          <w:rFonts w:ascii="Times New Roman" w:hAnsi="Times New Roman" w:cs="Times New Roman"/>
        </w:rPr>
      </w:pPr>
    </w:p>
    <w:p w:rsidR="002A71EB" w:rsidRPr="00DE4B10" w:rsidRDefault="002A71E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9" w:name="sub_11"/>
      <w:r w:rsidRPr="00DE4B10">
        <w:rPr>
          <w:rFonts w:ascii="Times New Roman" w:hAnsi="Times New Roman" w:cs="Times New Roman"/>
        </w:rPr>
        <w:t xml:space="preserve">1.1. Главными целями приватизации объектов муниципальной собственности </w:t>
      </w:r>
      <w:r w:rsidR="00AD06BD">
        <w:rPr>
          <w:rFonts w:ascii="Times New Roman" w:hAnsi="Times New Roman" w:cs="Times New Roman"/>
        </w:rPr>
        <w:t>Верхнебалыклейского</w:t>
      </w:r>
      <w:r w:rsidR="00476AFB" w:rsidRPr="00DE4B10">
        <w:rPr>
          <w:rFonts w:ascii="Times New Roman" w:hAnsi="Times New Roman" w:cs="Times New Roman"/>
        </w:rPr>
        <w:t xml:space="preserve"> сельского поселения </w:t>
      </w:r>
      <w:r w:rsidRPr="00DE4B10">
        <w:rPr>
          <w:rFonts w:ascii="Times New Roman" w:hAnsi="Times New Roman" w:cs="Times New Roman"/>
        </w:rPr>
        <w:t xml:space="preserve">(далее - объекты муниципальной собственности) являются повышение эффективности управления муниципальной собственностью </w:t>
      </w:r>
      <w:r w:rsidR="002E3A4F">
        <w:rPr>
          <w:rFonts w:ascii="Times New Roman" w:hAnsi="Times New Roman" w:cs="Times New Roman"/>
        </w:rPr>
        <w:t>Верхнебалыклейского</w:t>
      </w:r>
      <w:r w:rsidR="00476AFB" w:rsidRPr="00DE4B10">
        <w:rPr>
          <w:rFonts w:ascii="Times New Roman" w:hAnsi="Times New Roman" w:cs="Times New Roman"/>
        </w:rPr>
        <w:t xml:space="preserve"> сельского поселения</w:t>
      </w:r>
      <w:r w:rsidRPr="00DE4B10">
        <w:rPr>
          <w:rFonts w:ascii="Times New Roman" w:hAnsi="Times New Roman" w:cs="Times New Roman"/>
        </w:rPr>
        <w:t>, мо</w:t>
      </w:r>
      <w:bookmarkStart w:id="10" w:name="_GoBack"/>
      <w:bookmarkEnd w:id="10"/>
      <w:r w:rsidRPr="00DE4B10">
        <w:rPr>
          <w:rFonts w:ascii="Times New Roman" w:hAnsi="Times New Roman" w:cs="Times New Roman"/>
        </w:rPr>
        <w:t xml:space="preserve">билизация доходов в бюджет </w:t>
      </w:r>
      <w:r w:rsidR="002E3A4F">
        <w:rPr>
          <w:rFonts w:ascii="Times New Roman" w:hAnsi="Times New Roman" w:cs="Times New Roman"/>
        </w:rPr>
        <w:t>Верхнебалыклейского</w:t>
      </w:r>
      <w:r w:rsidR="00476AFB" w:rsidRPr="00DE4B10">
        <w:rPr>
          <w:rFonts w:ascii="Times New Roman" w:hAnsi="Times New Roman" w:cs="Times New Roman"/>
        </w:rPr>
        <w:t xml:space="preserve"> сельского поселения</w:t>
      </w:r>
      <w:r w:rsidRPr="00DE4B10">
        <w:rPr>
          <w:rFonts w:ascii="Times New Roman" w:hAnsi="Times New Roman" w:cs="Times New Roman"/>
        </w:rPr>
        <w:t>, оптимизация использования и недопущение ухудшения м</w:t>
      </w:r>
      <w:r w:rsidR="00B44AB7">
        <w:rPr>
          <w:rFonts w:ascii="Times New Roman" w:hAnsi="Times New Roman" w:cs="Times New Roman"/>
        </w:rPr>
        <w:t>униципального имущества</w:t>
      </w:r>
      <w:r w:rsidRPr="00DE4B10">
        <w:rPr>
          <w:rFonts w:ascii="Times New Roman" w:hAnsi="Times New Roman" w:cs="Times New Roman"/>
        </w:rPr>
        <w:t>, снижение бремени расходов по содержанию объектов муниципальной собственности, а также обеспечение планомерности процесса приватизации.</w:t>
      </w:r>
    </w:p>
    <w:p w:rsidR="002A71EB" w:rsidRPr="00DE4B10" w:rsidRDefault="002A71E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11" w:name="sub_12"/>
      <w:bookmarkEnd w:id="9"/>
      <w:r w:rsidRPr="00DE4B10">
        <w:rPr>
          <w:rFonts w:ascii="Times New Roman" w:hAnsi="Times New Roman" w:cs="Times New Roman"/>
        </w:rPr>
        <w:t>1.2. Осуществление процесса приватизации объектов муниципальной собственности позволит достигнуть решения следующих задач:</w:t>
      </w:r>
    </w:p>
    <w:p w:rsidR="002A71EB" w:rsidRPr="00DE4B10" w:rsidRDefault="002A71E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12" w:name="sub_121"/>
      <w:bookmarkEnd w:id="11"/>
      <w:r w:rsidRPr="00DE4B10">
        <w:rPr>
          <w:rFonts w:ascii="Times New Roman" w:hAnsi="Times New Roman" w:cs="Times New Roman"/>
        </w:rPr>
        <w:t xml:space="preserve">1.2.1. Оптимизации структуры муниципальной собственности </w:t>
      </w:r>
      <w:r w:rsidR="002E3A4F">
        <w:rPr>
          <w:rFonts w:ascii="Times New Roman" w:hAnsi="Times New Roman" w:cs="Times New Roman"/>
        </w:rPr>
        <w:t>Верхнебалыклейского</w:t>
      </w:r>
      <w:r w:rsidR="00476AFB" w:rsidRPr="00DE4B10">
        <w:rPr>
          <w:rFonts w:ascii="Times New Roman" w:hAnsi="Times New Roman" w:cs="Times New Roman"/>
        </w:rPr>
        <w:t xml:space="preserve"> сельского поселения</w:t>
      </w:r>
      <w:r w:rsidRPr="00DE4B10">
        <w:rPr>
          <w:rFonts w:ascii="Times New Roman" w:hAnsi="Times New Roman" w:cs="Times New Roman"/>
        </w:rPr>
        <w:t xml:space="preserve">, то есть приватизации муниципального имущества, не обеспечивающего выполнение функций и полномочий органов местного самоуправления </w:t>
      </w:r>
      <w:r w:rsidR="002E3A4F">
        <w:rPr>
          <w:rFonts w:ascii="Times New Roman" w:hAnsi="Times New Roman" w:cs="Times New Roman"/>
        </w:rPr>
        <w:t xml:space="preserve">Верхнебалыклейского </w:t>
      </w:r>
      <w:r w:rsidR="00476AFB" w:rsidRPr="00DE4B10">
        <w:rPr>
          <w:rFonts w:ascii="Times New Roman" w:hAnsi="Times New Roman" w:cs="Times New Roman"/>
        </w:rPr>
        <w:t>сельского поселения</w:t>
      </w:r>
      <w:r w:rsidRPr="00DE4B10">
        <w:rPr>
          <w:rFonts w:ascii="Times New Roman" w:hAnsi="Times New Roman" w:cs="Times New Roman"/>
        </w:rPr>
        <w:t>.</w:t>
      </w:r>
    </w:p>
    <w:p w:rsidR="002A71EB" w:rsidRPr="00DE4B10" w:rsidRDefault="002A71E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13" w:name="sub_122"/>
      <w:bookmarkEnd w:id="12"/>
      <w:r w:rsidRPr="00DE4B10">
        <w:rPr>
          <w:rFonts w:ascii="Times New Roman" w:hAnsi="Times New Roman" w:cs="Times New Roman"/>
        </w:rPr>
        <w:t xml:space="preserve">1.2.2. Пополнения доходной части бюджета </w:t>
      </w:r>
      <w:r w:rsidR="002E3A4F">
        <w:rPr>
          <w:rFonts w:ascii="Times New Roman" w:hAnsi="Times New Roman" w:cs="Times New Roman"/>
        </w:rPr>
        <w:t>Верхнебалыклейского</w:t>
      </w:r>
      <w:r w:rsidR="00476AFB" w:rsidRPr="00DE4B10">
        <w:rPr>
          <w:rFonts w:ascii="Times New Roman" w:hAnsi="Times New Roman" w:cs="Times New Roman"/>
        </w:rPr>
        <w:t xml:space="preserve"> сельского поселения</w:t>
      </w:r>
      <w:r w:rsidRPr="00DE4B10">
        <w:rPr>
          <w:rFonts w:ascii="Times New Roman" w:hAnsi="Times New Roman" w:cs="Times New Roman"/>
        </w:rPr>
        <w:t xml:space="preserve"> от приватизации муниципального имущества.</w:t>
      </w:r>
    </w:p>
    <w:p w:rsidR="002A71EB" w:rsidRPr="00DE4B10" w:rsidRDefault="002A71E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14" w:name="sub_123"/>
      <w:bookmarkEnd w:id="13"/>
      <w:r w:rsidRPr="00DE4B10">
        <w:rPr>
          <w:rFonts w:ascii="Times New Roman" w:hAnsi="Times New Roman" w:cs="Times New Roman"/>
        </w:rPr>
        <w:t xml:space="preserve">1.2.3. Уменьшения бюджетных расходов на управление объектами муниципальной собственности </w:t>
      </w:r>
      <w:r w:rsidR="002E3A4F">
        <w:rPr>
          <w:rFonts w:ascii="Times New Roman" w:hAnsi="Times New Roman" w:cs="Times New Roman"/>
        </w:rPr>
        <w:t>Верхнебалыклейского</w:t>
      </w:r>
      <w:r w:rsidR="00476AFB" w:rsidRPr="00DE4B10">
        <w:rPr>
          <w:rFonts w:ascii="Times New Roman" w:hAnsi="Times New Roman" w:cs="Times New Roman"/>
        </w:rPr>
        <w:t xml:space="preserve"> сельского поселения</w:t>
      </w:r>
      <w:r w:rsidRPr="00DE4B10">
        <w:rPr>
          <w:rFonts w:ascii="Times New Roman" w:hAnsi="Times New Roman" w:cs="Times New Roman"/>
        </w:rPr>
        <w:t>.</w:t>
      </w:r>
    </w:p>
    <w:p w:rsidR="002A71EB" w:rsidRPr="00DE4B10" w:rsidRDefault="002A71E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15" w:name="sub_13"/>
      <w:bookmarkEnd w:id="14"/>
      <w:r w:rsidRPr="00DE4B10">
        <w:rPr>
          <w:rFonts w:ascii="Times New Roman" w:hAnsi="Times New Roman" w:cs="Times New Roman"/>
        </w:rPr>
        <w:t xml:space="preserve">1.3. Основными направлениями в осуществлении приватизации муниципального имущества </w:t>
      </w:r>
      <w:r w:rsidR="002E3A4F">
        <w:rPr>
          <w:rFonts w:ascii="Times New Roman" w:hAnsi="Times New Roman" w:cs="Times New Roman"/>
        </w:rPr>
        <w:t>Верхнебалыклейского</w:t>
      </w:r>
      <w:r w:rsidR="00476AFB" w:rsidRPr="00DE4B10">
        <w:rPr>
          <w:rFonts w:ascii="Times New Roman" w:hAnsi="Times New Roman" w:cs="Times New Roman"/>
        </w:rPr>
        <w:t xml:space="preserve"> сельского поселения</w:t>
      </w:r>
      <w:r w:rsidRPr="00DE4B10">
        <w:rPr>
          <w:rFonts w:ascii="Times New Roman" w:hAnsi="Times New Roman" w:cs="Times New Roman"/>
        </w:rPr>
        <w:t xml:space="preserve"> являются:</w:t>
      </w:r>
    </w:p>
    <w:p w:rsidR="002A71EB" w:rsidRPr="00DE4B10" w:rsidRDefault="002A71E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16" w:name="sub_131"/>
      <w:bookmarkEnd w:id="15"/>
      <w:r w:rsidRPr="00DE4B10">
        <w:rPr>
          <w:rFonts w:ascii="Times New Roman" w:hAnsi="Times New Roman" w:cs="Times New Roman"/>
        </w:rPr>
        <w:t>1.3.1. Приватизация объектов недвижимости.</w:t>
      </w:r>
    </w:p>
    <w:p w:rsidR="002A71EB" w:rsidRPr="00DE4B10" w:rsidRDefault="002A71E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17" w:name="sub_132"/>
      <w:bookmarkEnd w:id="16"/>
      <w:r w:rsidRPr="00DE4B10">
        <w:rPr>
          <w:rFonts w:ascii="Times New Roman" w:hAnsi="Times New Roman" w:cs="Times New Roman"/>
        </w:rPr>
        <w:t>1.3.2. Приватизация земельных участков, на которых расположены объекты недвижимости.</w:t>
      </w:r>
    </w:p>
    <w:p w:rsidR="002A71EB" w:rsidRPr="00DE4B10" w:rsidRDefault="002A71EB" w:rsidP="00F93CEE">
      <w:pPr>
        <w:spacing w:line="276" w:lineRule="auto"/>
        <w:ind w:firstLine="567"/>
        <w:rPr>
          <w:rFonts w:ascii="Times New Roman" w:hAnsi="Times New Roman" w:cs="Times New Roman"/>
        </w:rPr>
      </w:pPr>
      <w:bookmarkStart w:id="18" w:name="sub_14"/>
      <w:bookmarkEnd w:id="17"/>
      <w:r w:rsidRPr="00DE4B10">
        <w:rPr>
          <w:rFonts w:ascii="Times New Roman" w:hAnsi="Times New Roman" w:cs="Times New Roman"/>
        </w:rPr>
        <w:t xml:space="preserve">1.4. Ожидаемые проектные показатели поступления доходов от приватизации муниципального имущества </w:t>
      </w:r>
      <w:r w:rsidR="002E3A4F">
        <w:rPr>
          <w:rFonts w:ascii="Times New Roman" w:hAnsi="Times New Roman" w:cs="Times New Roman"/>
        </w:rPr>
        <w:t>Верхнебалыклейского</w:t>
      </w:r>
      <w:r w:rsidR="00476AFB" w:rsidRPr="00DE4B10">
        <w:rPr>
          <w:rFonts w:ascii="Times New Roman" w:hAnsi="Times New Roman" w:cs="Times New Roman"/>
        </w:rPr>
        <w:t xml:space="preserve"> сельского поселения</w:t>
      </w:r>
      <w:r w:rsidRPr="00DE4B10">
        <w:rPr>
          <w:rFonts w:ascii="Times New Roman" w:hAnsi="Times New Roman" w:cs="Times New Roman"/>
        </w:rPr>
        <w:t xml:space="preserve"> запланированы в 2016 году в сумме </w:t>
      </w:r>
      <w:r w:rsidR="00B7335F">
        <w:rPr>
          <w:rFonts w:ascii="Times New Roman" w:hAnsi="Times New Roman" w:cs="Times New Roman"/>
        </w:rPr>
        <w:t>85000-00</w:t>
      </w:r>
      <w:r w:rsidRPr="00DE4B10">
        <w:rPr>
          <w:rFonts w:ascii="Times New Roman" w:hAnsi="Times New Roman" w:cs="Times New Roman"/>
        </w:rPr>
        <w:t xml:space="preserve"> рублей по рыночной стоимости.</w:t>
      </w:r>
    </w:p>
    <w:bookmarkEnd w:id="18"/>
    <w:p w:rsidR="002A71EB" w:rsidRPr="00DE4B10" w:rsidRDefault="002A71EB" w:rsidP="00F93CEE">
      <w:pPr>
        <w:spacing w:line="276" w:lineRule="auto"/>
        <w:ind w:firstLine="0"/>
        <w:rPr>
          <w:rFonts w:ascii="Times New Roman" w:hAnsi="Times New Roman" w:cs="Times New Roman"/>
        </w:rPr>
      </w:pPr>
    </w:p>
    <w:p w:rsidR="002A71EB" w:rsidRPr="00DE4B10" w:rsidRDefault="002A71EB" w:rsidP="00F93CEE">
      <w:pPr>
        <w:spacing w:line="276" w:lineRule="auto"/>
        <w:ind w:firstLine="0"/>
        <w:rPr>
          <w:rFonts w:ascii="Times New Roman" w:hAnsi="Times New Roman" w:cs="Times New Roman"/>
        </w:rPr>
      </w:pPr>
    </w:p>
    <w:p w:rsidR="002A71EB" w:rsidRPr="00DE4B10" w:rsidRDefault="002A71EB" w:rsidP="00F93CEE">
      <w:pPr>
        <w:spacing w:line="276" w:lineRule="auto"/>
        <w:ind w:firstLine="0"/>
        <w:rPr>
          <w:rFonts w:ascii="Times New Roman" w:hAnsi="Times New Roman" w:cs="Times New Roman"/>
        </w:rPr>
        <w:sectPr w:rsidR="002A71EB" w:rsidRPr="00DE4B10">
          <w:headerReference w:type="default" r:id="rId6"/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pPr w:leftFromText="180" w:rightFromText="180" w:horzAnchor="margin" w:tblpY="18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500"/>
        <w:gridCol w:w="2800"/>
        <w:gridCol w:w="2660"/>
        <w:gridCol w:w="1650"/>
        <w:gridCol w:w="2410"/>
      </w:tblGrid>
      <w:tr w:rsidR="00476AFB" w:rsidRPr="00DE4B10" w:rsidTr="00D12A8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DE4B10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lastRenderedPageBreak/>
              <w:t>№</w:t>
            </w:r>
            <w:r w:rsidR="002A71EB" w:rsidRPr="00DE4B1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Этаж, площадь</w:t>
            </w:r>
          </w:p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Обременение (договор аренды)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Примечание (основание для включения)</w:t>
            </w:r>
          </w:p>
        </w:tc>
      </w:tr>
      <w:tr w:rsidR="00476AFB" w:rsidRPr="00DE4B10" w:rsidTr="00D12A8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6</w:t>
            </w:r>
          </w:p>
        </w:tc>
      </w:tr>
      <w:tr w:rsidR="00476AFB" w:rsidRPr="00DE4B10" w:rsidTr="00D12A8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B7335F" w:rsidP="00B7335F">
            <w:pPr>
              <w:pStyle w:val="a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B7335F" w:rsidP="00B7335F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Набережная, 5 с. </w:t>
            </w:r>
            <w:proofErr w:type="gramStart"/>
            <w:r>
              <w:rPr>
                <w:rFonts w:ascii="Times New Roman" w:hAnsi="Times New Roman" w:cs="Times New Roman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Балыклей Быковского района Волгоградской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Default="00B7335F" w:rsidP="00B7335F">
            <w:pPr>
              <w:pStyle w:val="a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</w:t>
            </w:r>
          </w:p>
          <w:p w:rsidR="00B7335F" w:rsidRPr="00B7335F" w:rsidRDefault="00B7335F" w:rsidP="00B7335F">
            <w:r>
              <w:t>205,7 м</w:t>
            </w:r>
            <w:proofErr w:type="gramStart"/>
            <w:r>
              <w:t>2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D12A88" w:rsidP="00B7335F">
            <w:pPr>
              <w:pStyle w:val="a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1EB" w:rsidRPr="00DE4B10" w:rsidRDefault="00B7335F" w:rsidP="00B7335F">
            <w:pPr>
              <w:pStyle w:val="a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переселением из зоны </w:t>
            </w:r>
            <w:proofErr w:type="spellStart"/>
            <w:r>
              <w:rPr>
                <w:rFonts w:ascii="Times New Roman" w:hAnsi="Times New Roman" w:cs="Times New Roman"/>
              </w:rPr>
              <w:t>берегообрушения</w:t>
            </w:r>
            <w:proofErr w:type="spellEnd"/>
          </w:p>
        </w:tc>
      </w:tr>
      <w:tr w:rsidR="00476AFB" w:rsidRPr="00DE4B10" w:rsidTr="00D12A8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1D28DD" w:rsidP="001D28DD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водопровод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1D28DD" w:rsidP="001D28DD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Территории села Верхний Балыклей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1D28DD" w:rsidP="00B7335F">
            <w:pPr>
              <w:pStyle w:val="a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14000метров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1D28DD" w:rsidP="00B7335F">
            <w:pPr>
              <w:pStyle w:val="a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1EB" w:rsidRPr="00DE4B10" w:rsidRDefault="002A71EB" w:rsidP="00B7335F">
            <w:pPr>
              <w:pStyle w:val="a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AFB" w:rsidRPr="00DE4B10" w:rsidTr="00D12A8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4B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B" w:rsidRPr="00DE4B10" w:rsidRDefault="002A71EB" w:rsidP="00B7335F">
            <w:pPr>
              <w:pStyle w:val="a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1EB" w:rsidRPr="00DE4B10" w:rsidRDefault="002A71EB" w:rsidP="00B7335F">
            <w:pPr>
              <w:pStyle w:val="a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6AFB" w:rsidRPr="00DE4B10" w:rsidRDefault="00476AFB" w:rsidP="00F93CEE">
      <w:pPr>
        <w:pStyle w:val="afa"/>
        <w:spacing w:before="0" w:line="276" w:lineRule="auto"/>
        <w:ind w:left="0"/>
        <w:rPr>
          <w:rFonts w:ascii="Times New Roman" w:hAnsi="Times New Roman" w:cs="Times New Roman"/>
          <w:color w:val="auto"/>
        </w:rPr>
      </w:pPr>
      <w:bookmarkStart w:id="19" w:name="sub_300"/>
    </w:p>
    <w:bookmarkEnd w:id="19"/>
    <w:p w:rsidR="002A71EB" w:rsidRPr="00DE4B10" w:rsidRDefault="002A71EB" w:rsidP="00F93CEE">
      <w:pPr>
        <w:spacing w:line="276" w:lineRule="auto"/>
        <w:ind w:firstLine="0"/>
        <w:rPr>
          <w:rFonts w:ascii="Times New Roman" w:hAnsi="Times New Roman" w:cs="Times New Roman"/>
        </w:rPr>
      </w:pPr>
    </w:p>
    <w:p w:rsidR="00B7335F" w:rsidRPr="00DE4B10" w:rsidRDefault="00B7335F" w:rsidP="00B7335F">
      <w:pPr>
        <w:pStyle w:val="1"/>
        <w:spacing w:before="0" w:after="0" w:line="276" w:lineRule="auto"/>
        <w:rPr>
          <w:rFonts w:ascii="Times New Roman" w:hAnsi="Times New Roman"/>
        </w:rPr>
      </w:pPr>
      <w:r w:rsidRPr="00DE4B10">
        <w:rPr>
          <w:rFonts w:ascii="Times New Roman" w:hAnsi="Times New Roman"/>
        </w:rPr>
        <w:t>2. Перечень объектов муниципального имущества, предлагаемых к приватизации в 2016 году</w:t>
      </w:r>
    </w:p>
    <w:p w:rsidR="002A71EB" w:rsidRPr="00DE4B10" w:rsidRDefault="002A71EB" w:rsidP="00F93CEE">
      <w:pPr>
        <w:spacing w:line="276" w:lineRule="auto"/>
        <w:ind w:firstLine="0"/>
        <w:rPr>
          <w:rFonts w:ascii="Times New Roman" w:hAnsi="Times New Roman" w:cs="Times New Roman"/>
        </w:rPr>
        <w:sectPr w:rsidR="002A71EB" w:rsidRPr="00DE4B10" w:rsidSect="00B7335F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</w:p>
    <w:p w:rsidR="002A71EB" w:rsidRPr="00DE4B10" w:rsidRDefault="002A71EB" w:rsidP="00F93CEE">
      <w:pPr>
        <w:spacing w:line="276" w:lineRule="auto"/>
        <w:ind w:firstLine="0"/>
        <w:rPr>
          <w:rFonts w:ascii="Times New Roman" w:hAnsi="Times New Roman" w:cs="Times New Roman"/>
        </w:rPr>
      </w:pPr>
      <w:bookmarkStart w:id="20" w:name="sub_1001"/>
      <w:r w:rsidRPr="00DE4B10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Примечание</w:t>
      </w:r>
      <w:r w:rsidRPr="00DE4B10">
        <w:rPr>
          <w:rFonts w:ascii="Times New Roman" w:hAnsi="Times New Roman" w:cs="Times New Roman"/>
        </w:rPr>
        <w:t xml:space="preserve">. Площадь земельных участков, занятых отдельно стоящими зданиями, соответствует градостроительным нормам (при отсутствии правоустанавливающих документов на землю). Приватизация осуществляется одновременно с отчуждением земельных участков, занятых отдельно стоящими зданиями, в соответствии со </w:t>
      </w:r>
      <w:hyperlink r:id="rId7" w:history="1">
        <w:r w:rsidRPr="00DE4B10">
          <w:rPr>
            <w:rStyle w:val="a4"/>
            <w:rFonts w:ascii="Times New Roman" w:hAnsi="Times New Roman" w:cs="Times New Roman"/>
            <w:color w:val="auto"/>
          </w:rPr>
          <w:t>статьей 28</w:t>
        </w:r>
      </w:hyperlink>
      <w:r w:rsidRPr="00DE4B10">
        <w:rPr>
          <w:rFonts w:ascii="Times New Roman" w:hAnsi="Times New Roman" w:cs="Times New Roman"/>
        </w:rPr>
        <w:t xml:space="preserve"> Федерального закона от 21 декабря 2001 г. </w:t>
      </w:r>
      <w:r w:rsidR="00DE4B10" w:rsidRPr="00DE4B10">
        <w:rPr>
          <w:rFonts w:ascii="Times New Roman" w:hAnsi="Times New Roman" w:cs="Times New Roman"/>
        </w:rPr>
        <w:t>№</w:t>
      </w:r>
      <w:r w:rsidRPr="00DE4B10">
        <w:rPr>
          <w:rFonts w:ascii="Times New Roman" w:hAnsi="Times New Roman" w:cs="Times New Roman"/>
        </w:rPr>
        <w:t xml:space="preserve"> 178-ФЗ </w:t>
      </w:r>
      <w:r w:rsidR="00DE4B10" w:rsidRPr="00DE4B10">
        <w:rPr>
          <w:rFonts w:ascii="Times New Roman" w:hAnsi="Times New Roman" w:cs="Times New Roman"/>
        </w:rPr>
        <w:t>«</w:t>
      </w:r>
      <w:r w:rsidRPr="00DE4B10">
        <w:rPr>
          <w:rFonts w:ascii="Times New Roman" w:hAnsi="Times New Roman" w:cs="Times New Roman"/>
        </w:rPr>
        <w:t>О приватизации государственного и муниципального имущества</w:t>
      </w:r>
      <w:r w:rsidR="00DE4B10" w:rsidRPr="00DE4B10">
        <w:rPr>
          <w:rFonts w:ascii="Times New Roman" w:hAnsi="Times New Roman" w:cs="Times New Roman"/>
        </w:rPr>
        <w:t>»</w:t>
      </w:r>
      <w:r w:rsidRPr="00DE4B10">
        <w:rPr>
          <w:rFonts w:ascii="Times New Roman" w:hAnsi="Times New Roman" w:cs="Times New Roman"/>
        </w:rPr>
        <w:t>.</w:t>
      </w:r>
      <w:bookmarkEnd w:id="20"/>
    </w:p>
    <w:sectPr w:rsidR="002A71EB" w:rsidRPr="00DE4B10" w:rsidSect="00D50F3B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2E" w:rsidRPr="00B7335F" w:rsidRDefault="006C512E" w:rsidP="00B7335F">
      <w:r>
        <w:separator/>
      </w:r>
    </w:p>
  </w:endnote>
  <w:endnote w:type="continuationSeparator" w:id="0">
    <w:p w:rsidR="006C512E" w:rsidRPr="00B7335F" w:rsidRDefault="006C512E" w:rsidP="00B7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2E" w:rsidRPr="00B7335F" w:rsidRDefault="006C512E" w:rsidP="00B7335F">
      <w:r>
        <w:separator/>
      </w:r>
    </w:p>
  </w:footnote>
  <w:footnote w:type="continuationSeparator" w:id="0">
    <w:p w:rsidR="006C512E" w:rsidRPr="00B7335F" w:rsidRDefault="006C512E" w:rsidP="00B73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5F" w:rsidRDefault="00B7335F">
    <w:pPr>
      <w:pStyle w:val="afff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AFB"/>
    <w:rsid w:val="00114929"/>
    <w:rsid w:val="001D28DD"/>
    <w:rsid w:val="002A71EB"/>
    <w:rsid w:val="002E3A4F"/>
    <w:rsid w:val="002F22F8"/>
    <w:rsid w:val="00476AFB"/>
    <w:rsid w:val="00587E61"/>
    <w:rsid w:val="006835F8"/>
    <w:rsid w:val="006C512E"/>
    <w:rsid w:val="00822967"/>
    <w:rsid w:val="008870E1"/>
    <w:rsid w:val="00955A39"/>
    <w:rsid w:val="009D3BB9"/>
    <w:rsid w:val="00A0285A"/>
    <w:rsid w:val="00A46265"/>
    <w:rsid w:val="00AD06BD"/>
    <w:rsid w:val="00B44AB7"/>
    <w:rsid w:val="00B7335F"/>
    <w:rsid w:val="00D12A88"/>
    <w:rsid w:val="00D50F3B"/>
    <w:rsid w:val="00DE4B10"/>
    <w:rsid w:val="00E506CA"/>
    <w:rsid w:val="00EE6655"/>
    <w:rsid w:val="00F9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3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0F3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rsid w:val="00D50F3B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50F3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50F3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50F3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50F3B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D50F3B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50F3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50F3B"/>
  </w:style>
  <w:style w:type="paragraph" w:customStyle="1" w:styleId="a8">
    <w:name w:val="Внимание: недобросовестность!"/>
    <w:basedOn w:val="a6"/>
    <w:next w:val="a"/>
    <w:uiPriority w:val="99"/>
    <w:rsid w:val="00D50F3B"/>
  </w:style>
  <w:style w:type="character" w:customStyle="1" w:styleId="a9">
    <w:name w:val="Выделение для Базового Поиска"/>
    <w:uiPriority w:val="99"/>
    <w:rsid w:val="00D50F3B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50F3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50F3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50F3B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D50F3B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D50F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0F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50F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50F3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50F3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50F3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50F3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50F3B"/>
  </w:style>
  <w:style w:type="paragraph" w:customStyle="1" w:styleId="af2">
    <w:name w:val="Заголовок статьи"/>
    <w:basedOn w:val="a"/>
    <w:next w:val="a"/>
    <w:uiPriority w:val="99"/>
    <w:rsid w:val="00D50F3B"/>
    <w:pPr>
      <w:ind w:left="1612" w:hanging="892"/>
    </w:pPr>
  </w:style>
  <w:style w:type="character" w:customStyle="1" w:styleId="af3">
    <w:name w:val="Заголовок чужого сообщения"/>
    <w:uiPriority w:val="99"/>
    <w:rsid w:val="00D50F3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50F3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50F3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50F3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50F3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50F3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50F3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50F3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50F3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50F3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50F3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50F3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50F3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50F3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50F3B"/>
  </w:style>
  <w:style w:type="paragraph" w:customStyle="1" w:styleId="aff2">
    <w:name w:val="Моноширинный"/>
    <w:basedOn w:val="a"/>
    <w:next w:val="a"/>
    <w:uiPriority w:val="99"/>
    <w:rsid w:val="00D50F3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50F3B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50F3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D50F3B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50F3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50F3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50F3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50F3B"/>
    <w:pPr>
      <w:ind w:left="140"/>
    </w:pPr>
  </w:style>
  <w:style w:type="character" w:customStyle="1" w:styleId="affa">
    <w:name w:val="Опечатки"/>
    <w:uiPriority w:val="99"/>
    <w:rsid w:val="00D50F3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50F3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50F3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50F3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50F3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50F3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50F3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50F3B"/>
  </w:style>
  <w:style w:type="paragraph" w:customStyle="1" w:styleId="afff2">
    <w:name w:val="Примечание."/>
    <w:basedOn w:val="a6"/>
    <w:next w:val="a"/>
    <w:uiPriority w:val="99"/>
    <w:rsid w:val="00D50F3B"/>
  </w:style>
  <w:style w:type="character" w:customStyle="1" w:styleId="afff3">
    <w:name w:val="Продолжение ссылки"/>
    <w:uiPriority w:val="99"/>
    <w:rsid w:val="00D50F3B"/>
  </w:style>
  <w:style w:type="paragraph" w:customStyle="1" w:styleId="afff4">
    <w:name w:val="Словарная статья"/>
    <w:basedOn w:val="a"/>
    <w:next w:val="a"/>
    <w:uiPriority w:val="99"/>
    <w:rsid w:val="00D50F3B"/>
    <w:pPr>
      <w:ind w:right="118" w:firstLine="0"/>
    </w:pPr>
  </w:style>
  <w:style w:type="character" w:customStyle="1" w:styleId="afff5">
    <w:name w:val="Сравнение редакций"/>
    <w:uiPriority w:val="99"/>
    <w:rsid w:val="00D50F3B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50F3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50F3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50F3B"/>
  </w:style>
  <w:style w:type="character" w:customStyle="1" w:styleId="afff9">
    <w:name w:val="Ссылка на утративший силу документ"/>
    <w:uiPriority w:val="99"/>
    <w:rsid w:val="00D50F3B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50F3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50F3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50F3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D50F3B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50F3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50F3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50F3B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semiHidden/>
    <w:unhideWhenUsed/>
    <w:rsid w:val="00B7335F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B7335F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B7335F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B7335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505.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garantf1://12025505.28/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cp:lastModifiedBy>Пользователь</cp:lastModifiedBy>
  <cp:revision>10</cp:revision>
  <cp:lastPrinted>2016-07-25T07:42:00Z</cp:lastPrinted>
  <dcterms:created xsi:type="dcterms:W3CDTF">2016-07-12T12:37:00Z</dcterms:created>
  <dcterms:modified xsi:type="dcterms:W3CDTF">2016-07-25T07:42:00Z</dcterms:modified>
</cp:coreProperties>
</file>