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8" w:rsidRDefault="000C67AA" w:rsidP="000C67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0C67AA" w:rsidRDefault="000C67AA" w:rsidP="000C67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ОБЛАСТЬ</w:t>
      </w:r>
    </w:p>
    <w:p w:rsidR="000C67AA" w:rsidRDefault="000C67AA" w:rsidP="000C67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БЫКОВСКИЙ МУНИЦИПАЛЬНЫЙ РАЙОН</w:t>
      </w:r>
    </w:p>
    <w:p w:rsidR="000C67AA" w:rsidRDefault="000C67AA" w:rsidP="000C67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ВЕРХНЕБАЛЫКЛЕЙСКАЯ СЕЛЬСКАЯ ДУМА</w:t>
      </w:r>
    </w:p>
    <w:p w:rsidR="000C67AA" w:rsidRDefault="000C67AA" w:rsidP="000C67AA">
      <w:pPr>
        <w:spacing w:after="0" w:line="240" w:lineRule="auto"/>
        <w:jc w:val="center"/>
        <w:rPr>
          <w:sz w:val="24"/>
          <w:szCs w:val="24"/>
        </w:rPr>
      </w:pPr>
    </w:p>
    <w:p w:rsidR="000C67AA" w:rsidRDefault="000C67AA" w:rsidP="000C67A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0C67AA" w:rsidRDefault="000C67AA" w:rsidP="000C67AA">
      <w:pPr>
        <w:spacing w:after="0" w:line="240" w:lineRule="auto"/>
        <w:rPr>
          <w:sz w:val="24"/>
          <w:szCs w:val="24"/>
        </w:rPr>
      </w:pPr>
    </w:p>
    <w:p w:rsidR="000C67AA" w:rsidRDefault="00F67549" w:rsidP="000C6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932540">
        <w:rPr>
          <w:sz w:val="24"/>
          <w:szCs w:val="24"/>
        </w:rPr>
        <w:t>6</w:t>
      </w:r>
      <w:r w:rsidR="000C67AA">
        <w:rPr>
          <w:sz w:val="24"/>
          <w:szCs w:val="24"/>
        </w:rPr>
        <w:t xml:space="preserve">  мая 2015г                            №</w:t>
      </w:r>
      <w:r>
        <w:rPr>
          <w:sz w:val="24"/>
          <w:szCs w:val="24"/>
        </w:rPr>
        <w:t xml:space="preserve"> 14/37</w:t>
      </w:r>
    </w:p>
    <w:p w:rsidR="00283A8B" w:rsidRDefault="00283A8B" w:rsidP="000C67AA">
      <w:pPr>
        <w:spacing w:after="0" w:line="240" w:lineRule="auto"/>
        <w:rPr>
          <w:sz w:val="24"/>
          <w:szCs w:val="24"/>
        </w:rPr>
      </w:pPr>
    </w:p>
    <w:p w:rsidR="00283A8B" w:rsidRDefault="00283A8B" w:rsidP="000C67AA">
      <w:pPr>
        <w:spacing w:after="0" w:line="240" w:lineRule="auto"/>
        <w:rPr>
          <w:sz w:val="24"/>
          <w:szCs w:val="24"/>
        </w:rPr>
      </w:pPr>
    </w:p>
    <w:p w:rsidR="000C67AA" w:rsidRDefault="000C67AA" w:rsidP="000C6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 определении должностного лица</w:t>
      </w:r>
      <w:r w:rsidR="00283A8B">
        <w:rPr>
          <w:sz w:val="24"/>
          <w:szCs w:val="24"/>
        </w:rPr>
        <w:t>, осуществляющего</w:t>
      </w:r>
    </w:p>
    <w:p w:rsidR="00283A8B" w:rsidRDefault="00283A8B" w:rsidP="000C6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ведение учета граждан по признанию </w:t>
      </w:r>
      <w:proofErr w:type="gramStart"/>
      <w:r>
        <w:rPr>
          <w:sz w:val="24"/>
          <w:szCs w:val="24"/>
        </w:rPr>
        <w:t>малоимущими</w:t>
      </w:r>
      <w:proofErr w:type="gramEnd"/>
      <w:r>
        <w:rPr>
          <w:sz w:val="24"/>
          <w:szCs w:val="24"/>
        </w:rPr>
        <w:t>,</w:t>
      </w:r>
    </w:p>
    <w:p w:rsidR="00283A8B" w:rsidRDefault="00283A8B" w:rsidP="000C6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целях предоставления им по договорам социального</w:t>
      </w:r>
    </w:p>
    <w:p w:rsidR="00283A8B" w:rsidRDefault="00283A8B" w:rsidP="000C6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найма жилых помещений</w:t>
      </w:r>
      <w:r w:rsidR="001F7383">
        <w:rPr>
          <w:sz w:val="24"/>
          <w:szCs w:val="24"/>
        </w:rPr>
        <w:t>.</w:t>
      </w:r>
    </w:p>
    <w:p w:rsidR="001F7383" w:rsidRDefault="001F7383" w:rsidP="000C6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составе комиссии.</w:t>
      </w:r>
    </w:p>
    <w:p w:rsidR="00283A8B" w:rsidRDefault="00283A8B" w:rsidP="000C67AA">
      <w:pPr>
        <w:spacing w:after="0" w:line="240" w:lineRule="auto"/>
        <w:rPr>
          <w:sz w:val="24"/>
          <w:szCs w:val="24"/>
        </w:rPr>
      </w:pPr>
    </w:p>
    <w:p w:rsidR="00283A8B" w:rsidRDefault="00283A8B" w:rsidP="000C67AA">
      <w:pPr>
        <w:spacing w:after="0" w:line="240" w:lineRule="auto"/>
        <w:rPr>
          <w:sz w:val="24"/>
          <w:szCs w:val="24"/>
        </w:rPr>
      </w:pPr>
    </w:p>
    <w:p w:rsidR="00283A8B" w:rsidRDefault="00283A8B" w:rsidP="00F675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F7383">
        <w:rPr>
          <w:sz w:val="24"/>
          <w:szCs w:val="24"/>
        </w:rPr>
        <w:t xml:space="preserve">   </w:t>
      </w:r>
      <w:r w:rsidR="00637917">
        <w:rPr>
          <w:sz w:val="24"/>
          <w:szCs w:val="24"/>
        </w:rPr>
        <w:t>В соответствии с Федеральным Законом от 06.10.2003г № 131-ФЗ «Об общих принципах местного самоуправления»</w:t>
      </w:r>
      <w:proofErr w:type="gramStart"/>
      <w:r w:rsidR="00637917">
        <w:rPr>
          <w:sz w:val="24"/>
          <w:szCs w:val="24"/>
        </w:rPr>
        <w:t>,З</w:t>
      </w:r>
      <w:proofErr w:type="gramEnd"/>
      <w:r w:rsidR="00637917">
        <w:rPr>
          <w:sz w:val="24"/>
          <w:szCs w:val="24"/>
        </w:rPr>
        <w:t>акон</w:t>
      </w:r>
      <w:r w:rsidR="001F7383">
        <w:rPr>
          <w:sz w:val="24"/>
          <w:szCs w:val="24"/>
        </w:rPr>
        <w:t>ом</w:t>
      </w:r>
      <w:r w:rsidR="00637917">
        <w:rPr>
          <w:sz w:val="24"/>
          <w:szCs w:val="24"/>
        </w:rPr>
        <w:t xml:space="preserve"> Волгоградской области № 1125-ОД от 01.12.2005 «О порядке ведения органами местного самоуправления учета граждан в качестве нуждающихся в жилищных помещениях, предоставляемых по договорам с</w:t>
      </w:r>
      <w:r w:rsidR="001F7383">
        <w:rPr>
          <w:sz w:val="24"/>
          <w:szCs w:val="24"/>
        </w:rPr>
        <w:t>о</w:t>
      </w:r>
      <w:r w:rsidR="00637917">
        <w:rPr>
          <w:sz w:val="24"/>
          <w:szCs w:val="24"/>
        </w:rPr>
        <w:t>циального найма в Волгоградской области</w:t>
      </w:r>
      <w:r w:rsidR="001F7383">
        <w:rPr>
          <w:sz w:val="24"/>
          <w:szCs w:val="24"/>
        </w:rPr>
        <w:t xml:space="preserve">», Постановлением Администрации Волгоградской области № 455 от 24.04.2006г «О некоторых вопросах реализации Закона Волгоградской области от 01.12.2005г № 11-25-ОД «О порядке ведения органами местного самоуправления учета граждан в качестве нуждающихся в жилищных помещениях, предоставляемых по договорам социального найма в Волгоградской области», со статьями 49-59 Жилищного кодекса РФ, на основании Устава Верхнебалыклейского сельского поселения Верхнебалыклейская сельская Дума </w:t>
      </w:r>
    </w:p>
    <w:p w:rsidR="001F7383" w:rsidRDefault="001F7383" w:rsidP="00F67549">
      <w:pPr>
        <w:spacing w:after="0" w:line="240" w:lineRule="auto"/>
        <w:jc w:val="both"/>
        <w:rPr>
          <w:sz w:val="24"/>
          <w:szCs w:val="24"/>
        </w:rPr>
      </w:pPr>
    </w:p>
    <w:p w:rsidR="001F7383" w:rsidRDefault="001F7383" w:rsidP="00F675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1F7383" w:rsidRDefault="001F7383" w:rsidP="00F67549">
      <w:pPr>
        <w:spacing w:after="0" w:line="240" w:lineRule="auto"/>
        <w:jc w:val="both"/>
        <w:rPr>
          <w:sz w:val="24"/>
          <w:szCs w:val="24"/>
        </w:rPr>
      </w:pPr>
    </w:p>
    <w:p w:rsidR="001F7383" w:rsidRDefault="001F7383" w:rsidP="00F6754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ответственным за ведение учета граждан по признанию </w:t>
      </w:r>
      <w:proofErr w:type="gramStart"/>
      <w:r>
        <w:rPr>
          <w:sz w:val="24"/>
          <w:szCs w:val="24"/>
        </w:rPr>
        <w:t>малоимущими</w:t>
      </w:r>
      <w:proofErr w:type="gramEnd"/>
      <w:r>
        <w:rPr>
          <w:sz w:val="24"/>
          <w:szCs w:val="24"/>
        </w:rPr>
        <w:t xml:space="preserve"> в целях предоставления им по договорам социального найма жилых помещений, ведущего специалиста Администрации Верхнебалыклейского сельского поселения </w:t>
      </w:r>
      <w:proofErr w:type="spellStart"/>
      <w:r>
        <w:rPr>
          <w:sz w:val="24"/>
          <w:szCs w:val="24"/>
        </w:rPr>
        <w:t>Пурясьеву</w:t>
      </w:r>
      <w:proofErr w:type="spellEnd"/>
      <w:r>
        <w:rPr>
          <w:sz w:val="24"/>
          <w:szCs w:val="24"/>
        </w:rPr>
        <w:t xml:space="preserve"> Ольгу Максимовну.</w:t>
      </w:r>
    </w:p>
    <w:p w:rsidR="001F7383" w:rsidRDefault="001F7383" w:rsidP="00F6754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 комиссии</w:t>
      </w:r>
      <w:r w:rsidR="00F67549">
        <w:rPr>
          <w:sz w:val="24"/>
          <w:szCs w:val="24"/>
        </w:rPr>
        <w:t xml:space="preserve"> по признанию граждан малоимущими, в целях  предоставления им по договорам социального найма жилых помещений</w:t>
      </w:r>
      <w:proofErr w:type="gramStart"/>
      <w:r w:rsidR="00F67549">
        <w:rPr>
          <w:sz w:val="24"/>
          <w:szCs w:val="24"/>
        </w:rPr>
        <w:t>.</w:t>
      </w:r>
      <w:proofErr w:type="gramEnd"/>
      <w:r w:rsidR="00F67549">
        <w:rPr>
          <w:sz w:val="24"/>
          <w:szCs w:val="24"/>
        </w:rPr>
        <w:t xml:space="preserve"> (</w:t>
      </w:r>
      <w:proofErr w:type="gramStart"/>
      <w:r w:rsidR="00F67549">
        <w:rPr>
          <w:sz w:val="24"/>
          <w:szCs w:val="24"/>
        </w:rPr>
        <w:t>п</w:t>
      </w:r>
      <w:proofErr w:type="gramEnd"/>
      <w:r w:rsidR="00F67549">
        <w:rPr>
          <w:sz w:val="24"/>
          <w:szCs w:val="24"/>
        </w:rPr>
        <w:t>риложение № 1)</w:t>
      </w:r>
    </w:p>
    <w:p w:rsidR="00F67549" w:rsidRDefault="00F67549" w:rsidP="00F6754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утратившими силу решения Верхнебалыклейской сельской Думы № 3/9 от 26.06.2007г;  № 4/14 от 24.12.2009г.</w:t>
      </w:r>
    </w:p>
    <w:p w:rsidR="00F67549" w:rsidRDefault="00F67549" w:rsidP="00F6754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обнародованию и размещению на официальном сайте администрации Верхнебалыклейского сельского поселения</w:t>
      </w:r>
    </w:p>
    <w:p w:rsidR="00F67549" w:rsidRDefault="00F67549" w:rsidP="00F67549">
      <w:pPr>
        <w:spacing w:after="0" w:line="240" w:lineRule="auto"/>
        <w:rPr>
          <w:sz w:val="24"/>
          <w:szCs w:val="24"/>
        </w:rPr>
      </w:pPr>
    </w:p>
    <w:p w:rsidR="00F67549" w:rsidRDefault="00F67549" w:rsidP="00F67549">
      <w:pPr>
        <w:spacing w:after="0" w:line="240" w:lineRule="auto"/>
        <w:rPr>
          <w:sz w:val="24"/>
          <w:szCs w:val="24"/>
        </w:rPr>
      </w:pPr>
    </w:p>
    <w:p w:rsidR="00F67549" w:rsidRDefault="00F67549" w:rsidP="00F67549">
      <w:pPr>
        <w:spacing w:after="0" w:line="240" w:lineRule="auto"/>
        <w:rPr>
          <w:sz w:val="24"/>
          <w:szCs w:val="24"/>
        </w:rPr>
      </w:pPr>
    </w:p>
    <w:p w:rsidR="00F67549" w:rsidRDefault="00F67549" w:rsidP="00F67549">
      <w:pPr>
        <w:spacing w:after="0" w:line="240" w:lineRule="auto"/>
        <w:rPr>
          <w:sz w:val="24"/>
          <w:szCs w:val="24"/>
        </w:rPr>
      </w:pPr>
    </w:p>
    <w:p w:rsidR="00F67549" w:rsidRPr="00F67549" w:rsidRDefault="00F67549" w:rsidP="00F6754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283A8B" w:rsidRDefault="00283A8B" w:rsidP="000C67AA">
      <w:pPr>
        <w:spacing w:after="0" w:line="240" w:lineRule="auto"/>
        <w:rPr>
          <w:sz w:val="24"/>
          <w:szCs w:val="24"/>
        </w:rPr>
      </w:pPr>
    </w:p>
    <w:p w:rsidR="00F67549" w:rsidRDefault="00F67549" w:rsidP="000C67AA">
      <w:pPr>
        <w:spacing w:after="0" w:line="240" w:lineRule="auto"/>
        <w:rPr>
          <w:sz w:val="24"/>
          <w:szCs w:val="24"/>
        </w:rPr>
      </w:pPr>
    </w:p>
    <w:p w:rsidR="00F67549" w:rsidRDefault="00F67549" w:rsidP="000C6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Приложение № 1</w:t>
      </w:r>
    </w:p>
    <w:p w:rsidR="00F67549" w:rsidRDefault="00F67549" w:rsidP="000C6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решению Верхнебалыклейской </w:t>
      </w:r>
    </w:p>
    <w:p w:rsidR="00F67549" w:rsidRDefault="00F67549" w:rsidP="000C67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сельской Думы  № 14/37 от 27.052014</w:t>
      </w:r>
    </w:p>
    <w:p w:rsidR="00F67549" w:rsidRDefault="00F67549" w:rsidP="000C67AA">
      <w:pPr>
        <w:spacing w:after="0" w:line="240" w:lineRule="auto"/>
        <w:rPr>
          <w:sz w:val="24"/>
          <w:szCs w:val="24"/>
        </w:rPr>
      </w:pPr>
    </w:p>
    <w:p w:rsidR="00F67549" w:rsidRDefault="00F67549" w:rsidP="00F67549">
      <w:pPr>
        <w:spacing w:after="0" w:line="240" w:lineRule="auto"/>
        <w:jc w:val="center"/>
        <w:rPr>
          <w:sz w:val="24"/>
          <w:szCs w:val="24"/>
        </w:rPr>
      </w:pPr>
    </w:p>
    <w:p w:rsidR="00C26F87" w:rsidRDefault="00C26F87" w:rsidP="00F67549">
      <w:pPr>
        <w:spacing w:after="0" w:line="240" w:lineRule="auto"/>
        <w:jc w:val="center"/>
        <w:rPr>
          <w:sz w:val="24"/>
          <w:szCs w:val="24"/>
        </w:rPr>
      </w:pPr>
    </w:p>
    <w:p w:rsidR="00C26F87" w:rsidRDefault="00C26F87" w:rsidP="00F67549">
      <w:pPr>
        <w:spacing w:after="0" w:line="240" w:lineRule="auto"/>
        <w:jc w:val="center"/>
        <w:rPr>
          <w:sz w:val="24"/>
          <w:szCs w:val="24"/>
        </w:rPr>
      </w:pPr>
    </w:p>
    <w:p w:rsidR="00F67549" w:rsidRDefault="00F67549" w:rsidP="00F67549">
      <w:pPr>
        <w:spacing w:after="0" w:line="240" w:lineRule="auto"/>
        <w:jc w:val="center"/>
        <w:rPr>
          <w:sz w:val="24"/>
          <w:szCs w:val="24"/>
        </w:rPr>
      </w:pPr>
    </w:p>
    <w:p w:rsidR="00F67549" w:rsidRDefault="00F67549" w:rsidP="00F6754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F67549" w:rsidRDefault="00F67549" w:rsidP="00F6754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по признанию граждан </w:t>
      </w:r>
      <w:proofErr w:type="gramStart"/>
      <w:r>
        <w:rPr>
          <w:sz w:val="24"/>
          <w:szCs w:val="24"/>
        </w:rPr>
        <w:t>малоимущими</w:t>
      </w:r>
      <w:proofErr w:type="gramEnd"/>
      <w:r>
        <w:rPr>
          <w:sz w:val="24"/>
          <w:szCs w:val="24"/>
        </w:rPr>
        <w:t xml:space="preserve"> в целях предоставления им по договорам социального найма жилых помещений</w:t>
      </w:r>
    </w:p>
    <w:p w:rsidR="00F67549" w:rsidRDefault="00F67549" w:rsidP="00F67549">
      <w:pPr>
        <w:spacing w:after="0" w:line="240" w:lineRule="auto"/>
        <w:rPr>
          <w:sz w:val="24"/>
          <w:szCs w:val="24"/>
        </w:rPr>
      </w:pPr>
    </w:p>
    <w:p w:rsidR="00C26F87" w:rsidRDefault="00C26F87" w:rsidP="00F67549">
      <w:pPr>
        <w:spacing w:after="0" w:line="240" w:lineRule="auto"/>
        <w:rPr>
          <w:sz w:val="24"/>
          <w:szCs w:val="24"/>
        </w:rPr>
      </w:pPr>
    </w:p>
    <w:p w:rsidR="00C26F87" w:rsidRDefault="00C26F87" w:rsidP="00F67549">
      <w:pPr>
        <w:spacing w:after="0" w:line="240" w:lineRule="auto"/>
        <w:rPr>
          <w:sz w:val="24"/>
          <w:szCs w:val="24"/>
        </w:rPr>
      </w:pPr>
    </w:p>
    <w:p w:rsidR="00F67549" w:rsidRDefault="00F67549" w:rsidP="00F67549">
      <w:pPr>
        <w:spacing w:after="0" w:line="240" w:lineRule="auto"/>
        <w:rPr>
          <w:sz w:val="24"/>
          <w:szCs w:val="24"/>
        </w:rPr>
      </w:pPr>
    </w:p>
    <w:p w:rsidR="00F67549" w:rsidRDefault="00F67549" w:rsidP="00F67549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Колебошина Людмила Александровна -  Глава Верхнебалыклейского сельского </w:t>
      </w:r>
    </w:p>
    <w:p w:rsidR="00F67549" w:rsidRDefault="00F67549" w:rsidP="00F67549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поселения</w:t>
      </w:r>
    </w:p>
    <w:p w:rsidR="00F67549" w:rsidRDefault="00F67549" w:rsidP="00F67549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Чеботарева Наталья Викторовна               - бухгалтер-кассир Администрации</w:t>
      </w:r>
    </w:p>
    <w:p w:rsidR="00C26F87" w:rsidRDefault="00C26F87" w:rsidP="00C26F8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Верхнебалыклейского сельского поселения</w:t>
      </w:r>
    </w:p>
    <w:p w:rsidR="00F67549" w:rsidRDefault="00C26F87" w:rsidP="00F67549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Горбачев Виктор Евгеньевич                     - техник по имуществу и землепользованию</w:t>
      </w:r>
    </w:p>
    <w:p w:rsidR="00C26F87" w:rsidRDefault="00C26F87" w:rsidP="00C26F8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Депутат Верхнебалыклейской сельской Думы</w:t>
      </w:r>
    </w:p>
    <w:p w:rsidR="00C26F87" w:rsidRDefault="00C26F87" w:rsidP="00C26F87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Пурясьева Ольга Максимовна                  - Ведущий специалист Администрации</w:t>
      </w:r>
    </w:p>
    <w:p w:rsidR="00C26F87" w:rsidRDefault="00C26F87" w:rsidP="00C26F8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Верхнебалыклейского сельского поселения</w:t>
      </w:r>
    </w:p>
    <w:p w:rsidR="00C26F87" w:rsidRDefault="00C26F87" w:rsidP="00C26F87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Якубова Татьяна Васильевна                    - Специалист 1 категории Администрации</w:t>
      </w:r>
    </w:p>
    <w:p w:rsidR="00C26F87" w:rsidRPr="00C26F87" w:rsidRDefault="00C26F87" w:rsidP="00C26F87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Верхнебалыклейского сельского поселения</w:t>
      </w:r>
    </w:p>
    <w:sectPr w:rsidR="00C26F87" w:rsidRPr="00C26F87" w:rsidSect="00CF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A43"/>
    <w:multiLevelType w:val="hybridMultilevel"/>
    <w:tmpl w:val="7A4C5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7325E"/>
    <w:multiLevelType w:val="hybridMultilevel"/>
    <w:tmpl w:val="3F9E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67AA"/>
    <w:rsid w:val="000C67AA"/>
    <w:rsid w:val="001C7E90"/>
    <w:rsid w:val="001F7383"/>
    <w:rsid w:val="00283A8B"/>
    <w:rsid w:val="00290E50"/>
    <w:rsid w:val="00637917"/>
    <w:rsid w:val="00932540"/>
    <w:rsid w:val="009E34B8"/>
    <w:rsid w:val="00C26F87"/>
    <w:rsid w:val="00CF0B18"/>
    <w:rsid w:val="00E82A8C"/>
    <w:rsid w:val="00F6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2015-05-27T06:59:00Z</dcterms:created>
  <dcterms:modified xsi:type="dcterms:W3CDTF">2015-07-02T06:23:00Z</dcterms:modified>
</cp:coreProperties>
</file>