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FA0" w:rsidRPr="00F5681C" w:rsidRDefault="006D6374" w:rsidP="006D6374">
      <w:pPr>
        <w:spacing w:after="0" w:line="240" w:lineRule="auto"/>
        <w:jc w:val="center"/>
        <w:rPr>
          <w:b/>
          <w:sz w:val="28"/>
          <w:szCs w:val="28"/>
        </w:rPr>
      </w:pPr>
      <w:r w:rsidRPr="00F5681C">
        <w:rPr>
          <w:b/>
          <w:sz w:val="28"/>
          <w:szCs w:val="28"/>
        </w:rPr>
        <w:t>ПОСТАНОВЛЕНИЕ</w:t>
      </w:r>
    </w:p>
    <w:p w:rsidR="006D6374" w:rsidRPr="00F5681C" w:rsidRDefault="006D6374" w:rsidP="006D6374">
      <w:pPr>
        <w:spacing w:after="0" w:line="240" w:lineRule="auto"/>
        <w:jc w:val="center"/>
        <w:rPr>
          <w:b/>
          <w:sz w:val="28"/>
          <w:szCs w:val="28"/>
        </w:rPr>
      </w:pPr>
      <w:r w:rsidRPr="00F5681C">
        <w:rPr>
          <w:b/>
          <w:sz w:val="28"/>
          <w:szCs w:val="28"/>
        </w:rPr>
        <w:t>Администрации Верхнебалыклейского сельского поселения</w:t>
      </w:r>
    </w:p>
    <w:p w:rsidR="006D6374" w:rsidRPr="00F5681C" w:rsidRDefault="006D6374" w:rsidP="006D6374">
      <w:pPr>
        <w:spacing w:after="0" w:line="240" w:lineRule="auto"/>
        <w:jc w:val="center"/>
        <w:rPr>
          <w:b/>
          <w:sz w:val="28"/>
          <w:szCs w:val="28"/>
        </w:rPr>
      </w:pPr>
      <w:r w:rsidRPr="00F5681C">
        <w:rPr>
          <w:b/>
          <w:sz w:val="28"/>
          <w:szCs w:val="28"/>
        </w:rPr>
        <w:t>Быковского муниципального района</w:t>
      </w:r>
    </w:p>
    <w:p w:rsidR="006D6374" w:rsidRPr="00F5681C" w:rsidRDefault="006D6374" w:rsidP="006D6374">
      <w:pPr>
        <w:spacing w:after="0" w:line="240" w:lineRule="auto"/>
        <w:jc w:val="center"/>
        <w:rPr>
          <w:b/>
          <w:sz w:val="28"/>
          <w:szCs w:val="28"/>
        </w:rPr>
      </w:pPr>
      <w:r w:rsidRPr="00F5681C">
        <w:rPr>
          <w:b/>
          <w:sz w:val="28"/>
          <w:szCs w:val="28"/>
        </w:rPr>
        <w:t>Волгоградской области</w:t>
      </w:r>
    </w:p>
    <w:p w:rsidR="006D6374" w:rsidRDefault="006D6374" w:rsidP="006D6374">
      <w:pPr>
        <w:spacing w:after="0" w:line="240" w:lineRule="auto"/>
        <w:jc w:val="center"/>
        <w:rPr>
          <w:sz w:val="28"/>
          <w:szCs w:val="28"/>
        </w:rPr>
      </w:pPr>
    </w:p>
    <w:p w:rsidR="00F5681C" w:rsidRDefault="00F5681C" w:rsidP="006D6374">
      <w:pPr>
        <w:spacing w:after="0" w:line="240" w:lineRule="auto"/>
        <w:jc w:val="center"/>
        <w:rPr>
          <w:sz w:val="28"/>
          <w:szCs w:val="28"/>
        </w:rPr>
      </w:pPr>
    </w:p>
    <w:p w:rsidR="006D6374" w:rsidRPr="00F5681C" w:rsidRDefault="006D6374" w:rsidP="006D6374">
      <w:pPr>
        <w:spacing w:after="0" w:line="240" w:lineRule="auto"/>
        <w:rPr>
          <w:b/>
          <w:sz w:val="28"/>
          <w:szCs w:val="28"/>
        </w:rPr>
      </w:pPr>
      <w:r w:rsidRPr="00F5681C">
        <w:rPr>
          <w:b/>
          <w:sz w:val="28"/>
          <w:szCs w:val="28"/>
        </w:rPr>
        <w:t>22 декабря 2020г             № 95</w:t>
      </w:r>
    </w:p>
    <w:p w:rsidR="006D6374" w:rsidRDefault="006D6374" w:rsidP="006D6374">
      <w:pPr>
        <w:spacing w:after="0" w:line="240" w:lineRule="auto"/>
        <w:rPr>
          <w:sz w:val="28"/>
          <w:szCs w:val="28"/>
        </w:rPr>
      </w:pPr>
    </w:p>
    <w:p w:rsidR="00F5681C" w:rsidRDefault="00F5681C" w:rsidP="006D6374">
      <w:pPr>
        <w:spacing w:after="0" w:line="240" w:lineRule="auto"/>
        <w:rPr>
          <w:sz w:val="28"/>
          <w:szCs w:val="28"/>
        </w:rPr>
      </w:pPr>
    </w:p>
    <w:p w:rsidR="006D6374" w:rsidRDefault="006D6374" w:rsidP="006D63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 установлении 31 декабря 2020г</w:t>
      </w:r>
    </w:p>
    <w:p w:rsidR="006D6374" w:rsidRDefault="006D6374" w:rsidP="006D63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выходного дня</w:t>
      </w:r>
    </w:p>
    <w:p w:rsidR="006D6374" w:rsidRDefault="006D6374" w:rsidP="006D6374">
      <w:pPr>
        <w:spacing w:after="0" w:line="240" w:lineRule="auto"/>
        <w:rPr>
          <w:sz w:val="28"/>
          <w:szCs w:val="28"/>
        </w:rPr>
      </w:pPr>
    </w:p>
    <w:p w:rsidR="006D6374" w:rsidRDefault="006D6374" w:rsidP="006D6374">
      <w:pPr>
        <w:spacing w:after="0" w:line="240" w:lineRule="auto"/>
        <w:rPr>
          <w:sz w:val="28"/>
          <w:szCs w:val="28"/>
        </w:rPr>
      </w:pPr>
    </w:p>
    <w:p w:rsidR="00F5681C" w:rsidRDefault="00F5681C" w:rsidP="006D6374">
      <w:pPr>
        <w:spacing w:after="0" w:line="240" w:lineRule="auto"/>
        <w:rPr>
          <w:sz w:val="28"/>
          <w:szCs w:val="28"/>
        </w:rPr>
      </w:pPr>
    </w:p>
    <w:p w:rsidR="006D6374" w:rsidRDefault="006D6374" w:rsidP="00F5681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5681C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создания наиболее благоприятных условий для подготовки к предстоящим Новогодним каникулам, в соответствии со статьями 6,112 Трудового кодекса Российской Федерации, в соответствии с постановлением администрации Волгоградской области от 08.12.2020г № 754-п</w:t>
      </w:r>
      <w:r w:rsidR="00F5681C">
        <w:rPr>
          <w:sz w:val="28"/>
          <w:szCs w:val="28"/>
        </w:rPr>
        <w:t xml:space="preserve"> «Об установлении в Волгоградской области выходного дня 31 декабря 2020г, руководствуясь Уставом Верхнебалыклейского сельского поселения</w:t>
      </w:r>
    </w:p>
    <w:p w:rsidR="00F5681C" w:rsidRDefault="00F5681C" w:rsidP="00F5681C">
      <w:pPr>
        <w:spacing w:after="0" w:line="240" w:lineRule="auto"/>
        <w:jc w:val="both"/>
        <w:rPr>
          <w:sz w:val="28"/>
          <w:szCs w:val="28"/>
        </w:rPr>
      </w:pPr>
    </w:p>
    <w:p w:rsidR="00F5681C" w:rsidRDefault="00F5681C" w:rsidP="00F5681C">
      <w:pPr>
        <w:spacing w:after="0" w:line="240" w:lineRule="auto"/>
        <w:jc w:val="both"/>
        <w:rPr>
          <w:b/>
          <w:sz w:val="28"/>
          <w:szCs w:val="28"/>
        </w:rPr>
      </w:pPr>
      <w:r w:rsidRPr="00F5681C">
        <w:rPr>
          <w:b/>
          <w:sz w:val="28"/>
          <w:szCs w:val="28"/>
        </w:rPr>
        <w:t>ПОСТАНОВЛЯЮ:</w:t>
      </w:r>
    </w:p>
    <w:p w:rsidR="00F5681C" w:rsidRPr="00F5681C" w:rsidRDefault="00F5681C" w:rsidP="00F5681C">
      <w:pPr>
        <w:spacing w:after="0" w:line="240" w:lineRule="auto"/>
        <w:jc w:val="both"/>
        <w:rPr>
          <w:b/>
          <w:sz w:val="28"/>
          <w:szCs w:val="28"/>
        </w:rPr>
      </w:pPr>
    </w:p>
    <w:p w:rsidR="00F5681C" w:rsidRDefault="00F5681C" w:rsidP="00F5681C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в администрации Верхнебалыклейского сельского поселения выходной день 31 декабря 2020г.</w:t>
      </w:r>
    </w:p>
    <w:p w:rsidR="00F5681C" w:rsidRDefault="00F5681C" w:rsidP="00F5681C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подписания и подлежит размещению на официальном сайте администрации в информационно-телекоммуникационной сети «Интернет»</w:t>
      </w:r>
    </w:p>
    <w:p w:rsidR="00F5681C" w:rsidRDefault="00F5681C" w:rsidP="00F5681C">
      <w:pPr>
        <w:spacing w:after="0" w:line="240" w:lineRule="auto"/>
        <w:jc w:val="both"/>
        <w:rPr>
          <w:sz w:val="28"/>
          <w:szCs w:val="28"/>
        </w:rPr>
      </w:pPr>
    </w:p>
    <w:p w:rsidR="00F5681C" w:rsidRDefault="00F5681C" w:rsidP="00F5681C">
      <w:pPr>
        <w:spacing w:after="0" w:line="240" w:lineRule="auto"/>
        <w:jc w:val="both"/>
        <w:rPr>
          <w:sz w:val="28"/>
          <w:szCs w:val="28"/>
        </w:rPr>
      </w:pPr>
    </w:p>
    <w:p w:rsidR="00F5681C" w:rsidRDefault="00F5681C" w:rsidP="00F5681C">
      <w:pPr>
        <w:spacing w:after="0" w:line="240" w:lineRule="auto"/>
        <w:jc w:val="both"/>
        <w:rPr>
          <w:sz w:val="28"/>
          <w:szCs w:val="28"/>
        </w:rPr>
      </w:pPr>
    </w:p>
    <w:p w:rsidR="00F5681C" w:rsidRDefault="00F5681C" w:rsidP="00F5681C">
      <w:pPr>
        <w:spacing w:after="0" w:line="240" w:lineRule="auto"/>
        <w:jc w:val="both"/>
        <w:rPr>
          <w:sz w:val="28"/>
          <w:szCs w:val="28"/>
        </w:rPr>
      </w:pPr>
    </w:p>
    <w:p w:rsidR="00F5681C" w:rsidRDefault="00F5681C" w:rsidP="00F5681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Верхнебалыклейского </w:t>
      </w:r>
    </w:p>
    <w:p w:rsidR="00F5681C" w:rsidRPr="00F5681C" w:rsidRDefault="00F5681C" w:rsidP="00F5681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</w:t>
      </w:r>
      <w:proofErr w:type="spellStart"/>
      <w:r>
        <w:rPr>
          <w:sz w:val="28"/>
          <w:szCs w:val="28"/>
        </w:rPr>
        <w:t>Л.А.Колебошина</w:t>
      </w:r>
      <w:proofErr w:type="spellEnd"/>
    </w:p>
    <w:p w:rsidR="00F5681C" w:rsidRPr="006D6374" w:rsidRDefault="00F5681C">
      <w:pPr>
        <w:spacing w:after="0" w:line="240" w:lineRule="auto"/>
        <w:jc w:val="both"/>
        <w:rPr>
          <w:sz w:val="28"/>
          <w:szCs w:val="28"/>
        </w:rPr>
      </w:pPr>
    </w:p>
    <w:sectPr w:rsidR="00F5681C" w:rsidRPr="006D6374" w:rsidSect="00175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75BB6"/>
    <w:multiLevelType w:val="hybridMultilevel"/>
    <w:tmpl w:val="2CBEF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374"/>
    <w:rsid w:val="00175FA0"/>
    <w:rsid w:val="00516E0E"/>
    <w:rsid w:val="006D6374"/>
    <w:rsid w:val="00842947"/>
    <w:rsid w:val="00934117"/>
    <w:rsid w:val="00F5681C"/>
    <w:rsid w:val="00FE6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8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2020-12-23T07:16:00Z</cp:lastPrinted>
  <dcterms:created xsi:type="dcterms:W3CDTF">2020-12-23T06:56:00Z</dcterms:created>
  <dcterms:modified xsi:type="dcterms:W3CDTF">2020-12-23T07:17:00Z</dcterms:modified>
</cp:coreProperties>
</file>