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Pr="00455539" w:rsidRDefault="00EC3C40" w:rsidP="00EC3C40">
      <w:pPr>
        <w:spacing w:after="0" w:line="240" w:lineRule="auto"/>
        <w:jc w:val="center"/>
        <w:rPr>
          <w:b/>
          <w:sz w:val="24"/>
          <w:szCs w:val="24"/>
        </w:rPr>
      </w:pPr>
      <w:r w:rsidRPr="00455539">
        <w:rPr>
          <w:b/>
          <w:sz w:val="24"/>
          <w:szCs w:val="24"/>
        </w:rPr>
        <w:t>ПОСТАНОВЛЕНИЕ</w:t>
      </w:r>
    </w:p>
    <w:p w:rsidR="00EC3C40" w:rsidRPr="00455539" w:rsidRDefault="00EC3C40" w:rsidP="00EC3C40">
      <w:pPr>
        <w:spacing w:after="0" w:line="240" w:lineRule="auto"/>
        <w:jc w:val="center"/>
        <w:rPr>
          <w:b/>
          <w:sz w:val="24"/>
          <w:szCs w:val="24"/>
        </w:rPr>
      </w:pPr>
      <w:r w:rsidRPr="00455539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EC3C40" w:rsidRPr="00455539" w:rsidRDefault="00EC3C40" w:rsidP="00EC3C40">
      <w:pPr>
        <w:spacing w:after="0" w:line="240" w:lineRule="auto"/>
        <w:jc w:val="center"/>
        <w:rPr>
          <w:b/>
          <w:sz w:val="24"/>
          <w:szCs w:val="24"/>
        </w:rPr>
      </w:pPr>
      <w:r w:rsidRPr="00455539">
        <w:rPr>
          <w:b/>
          <w:sz w:val="24"/>
          <w:szCs w:val="24"/>
        </w:rPr>
        <w:t>Быковского муниципального района</w:t>
      </w:r>
    </w:p>
    <w:p w:rsidR="00EC3C40" w:rsidRPr="00455539" w:rsidRDefault="00EC3C40" w:rsidP="00EC3C40">
      <w:pPr>
        <w:spacing w:after="0" w:line="240" w:lineRule="auto"/>
        <w:jc w:val="center"/>
        <w:rPr>
          <w:b/>
          <w:sz w:val="24"/>
          <w:szCs w:val="24"/>
        </w:rPr>
      </w:pPr>
      <w:r w:rsidRPr="00455539">
        <w:rPr>
          <w:b/>
          <w:sz w:val="24"/>
          <w:szCs w:val="24"/>
        </w:rPr>
        <w:t>Волгоградской области</w:t>
      </w:r>
    </w:p>
    <w:p w:rsidR="00EC3C40" w:rsidRDefault="00EC3C40" w:rsidP="00EC3C40">
      <w:pPr>
        <w:spacing w:after="0" w:line="240" w:lineRule="auto"/>
        <w:jc w:val="center"/>
        <w:rPr>
          <w:sz w:val="24"/>
          <w:szCs w:val="24"/>
        </w:rPr>
      </w:pPr>
    </w:p>
    <w:p w:rsidR="00455539" w:rsidRDefault="00455539" w:rsidP="00EC3C40">
      <w:pPr>
        <w:spacing w:after="0" w:line="240" w:lineRule="auto"/>
        <w:jc w:val="center"/>
        <w:rPr>
          <w:sz w:val="24"/>
          <w:szCs w:val="24"/>
        </w:rPr>
      </w:pPr>
    </w:p>
    <w:p w:rsidR="00EC3C40" w:rsidRDefault="00EC3C40" w:rsidP="00EC3C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C2741">
        <w:rPr>
          <w:sz w:val="24"/>
          <w:szCs w:val="24"/>
        </w:rPr>
        <w:t xml:space="preserve">15 </w:t>
      </w:r>
      <w:r>
        <w:rPr>
          <w:sz w:val="24"/>
          <w:szCs w:val="24"/>
        </w:rPr>
        <w:t>марта 2019г           №</w:t>
      </w:r>
      <w:r w:rsidR="009C2741">
        <w:rPr>
          <w:sz w:val="24"/>
          <w:szCs w:val="24"/>
        </w:rPr>
        <w:t xml:space="preserve"> 36</w:t>
      </w:r>
    </w:p>
    <w:p w:rsidR="00455539" w:rsidRDefault="00455539" w:rsidP="00EC3C40">
      <w:pPr>
        <w:spacing w:after="0" w:line="240" w:lineRule="auto"/>
        <w:jc w:val="both"/>
        <w:rPr>
          <w:sz w:val="24"/>
          <w:szCs w:val="24"/>
        </w:rPr>
      </w:pPr>
    </w:p>
    <w:p w:rsidR="00EC3C40" w:rsidRDefault="00EC3C40" w:rsidP="00EC3C40">
      <w:pPr>
        <w:spacing w:after="0" w:line="240" w:lineRule="auto"/>
        <w:jc w:val="both"/>
        <w:rPr>
          <w:sz w:val="24"/>
          <w:szCs w:val="24"/>
        </w:rPr>
      </w:pPr>
    </w:p>
    <w:p w:rsidR="00EC3C40" w:rsidRPr="00F71924" w:rsidRDefault="00EC3C40" w:rsidP="00EC3C40">
      <w:pPr>
        <w:spacing w:after="0" w:line="240" w:lineRule="auto"/>
        <w:jc w:val="both"/>
        <w:rPr>
          <w:b/>
          <w:sz w:val="24"/>
          <w:szCs w:val="24"/>
        </w:rPr>
      </w:pPr>
      <w:r w:rsidRPr="00F71924">
        <w:rPr>
          <w:b/>
          <w:sz w:val="24"/>
          <w:szCs w:val="24"/>
        </w:rPr>
        <w:t>Об определении мест для выгула домашних животных</w:t>
      </w:r>
    </w:p>
    <w:p w:rsidR="00EC3C40" w:rsidRDefault="00EC3C40" w:rsidP="00EC3C40">
      <w:pPr>
        <w:spacing w:after="0" w:line="240" w:lineRule="auto"/>
        <w:jc w:val="both"/>
        <w:rPr>
          <w:sz w:val="24"/>
          <w:szCs w:val="24"/>
        </w:rPr>
      </w:pPr>
    </w:p>
    <w:p w:rsidR="00455539" w:rsidRDefault="00455539" w:rsidP="00EC3C40">
      <w:pPr>
        <w:spacing w:after="0" w:line="240" w:lineRule="auto"/>
        <w:jc w:val="both"/>
        <w:rPr>
          <w:sz w:val="24"/>
          <w:szCs w:val="24"/>
        </w:rPr>
      </w:pPr>
    </w:p>
    <w:p w:rsidR="00EC3C40" w:rsidRDefault="00EC3C40" w:rsidP="00EC3C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719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целях регулирования вопросов в сфере благоустройства территории Верхнебалыклейского сельского поселения  Быковского муниципального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</w:t>
      </w:r>
      <w:r w:rsidR="00422B1D">
        <w:rPr>
          <w:sz w:val="24"/>
          <w:szCs w:val="24"/>
        </w:rPr>
        <w:t>Закона от 06.10.2003 № 131-ФЗ</w:t>
      </w:r>
      <w:proofErr w:type="gramEnd"/>
      <w:r w:rsidR="00422B1D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Администрация Верхнебалыклейского сельского поселения</w:t>
      </w:r>
    </w:p>
    <w:p w:rsidR="00422B1D" w:rsidRDefault="00422B1D" w:rsidP="00EC3C40">
      <w:pPr>
        <w:spacing w:after="0" w:line="240" w:lineRule="auto"/>
        <w:jc w:val="both"/>
        <w:rPr>
          <w:sz w:val="24"/>
          <w:szCs w:val="24"/>
        </w:rPr>
      </w:pPr>
    </w:p>
    <w:p w:rsidR="00422B1D" w:rsidRPr="00455539" w:rsidRDefault="00422B1D" w:rsidP="00EC3C40">
      <w:pPr>
        <w:spacing w:after="0" w:line="240" w:lineRule="auto"/>
        <w:jc w:val="both"/>
        <w:rPr>
          <w:b/>
          <w:sz w:val="24"/>
          <w:szCs w:val="24"/>
        </w:rPr>
      </w:pPr>
      <w:r w:rsidRPr="00455539">
        <w:rPr>
          <w:b/>
          <w:sz w:val="24"/>
          <w:szCs w:val="24"/>
        </w:rPr>
        <w:t>ПОСТАНОВЛЯЕТ:</w:t>
      </w:r>
    </w:p>
    <w:p w:rsidR="00422B1D" w:rsidRDefault="00422B1D" w:rsidP="00EC3C40">
      <w:pPr>
        <w:spacing w:after="0" w:line="240" w:lineRule="auto"/>
        <w:jc w:val="both"/>
        <w:rPr>
          <w:sz w:val="24"/>
          <w:szCs w:val="24"/>
        </w:rPr>
      </w:pPr>
    </w:p>
    <w:p w:rsidR="00422B1D" w:rsidRDefault="00422B1D" w:rsidP="00422B1D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места для выгула домашних животных на территории Верхнебалыклейского сельского поселения согласно Приложению 1.</w:t>
      </w:r>
    </w:p>
    <w:p w:rsidR="00422B1D" w:rsidRDefault="00422B1D" w:rsidP="00422B1D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обнародованию и размещению на официальном сайте администрации Верхнебалыклейского сельского поселения в информационно-телекоммуникационной сети «Интернет»</w:t>
      </w:r>
    </w:p>
    <w:p w:rsidR="00422B1D" w:rsidRDefault="00422B1D" w:rsidP="00422B1D">
      <w:pPr>
        <w:spacing w:after="0" w:line="240" w:lineRule="auto"/>
        <w:jc w:val="both"/>
        <w:rPr>
          <w:sz w:val="24"/>
          <w:szCs w:val="24"/>
        </w:rPr>
      </w:pPr>
    </w:p>
    <w:p w:rsidR="00422B1D" w:rsidRDefault="00422B1D" w:rsidP="00422B1D">
      <w:pPr>
        <w:spacing w:after="0" w:line="240" w:lineRule="auto"/>
        <w:jc w:val="both"/>
        <w:rPr>
          <w:sz w:val="24"/>
          <w:szCs w:val="24"/>
        </w:rPr>
      </w:pPr>
    </w:p>
    <w:p w:rsidR="00422B1D" w:rsidRDefault="00422B1D" w:rsidP="00422B1D">
      <w:pPr>
        <w:spacing w:after="0" w:line="240" w:lineRule="auto"/>
        <w:jc w:val="both"/>
        <w:rPr>
          <w:sz w:val="24"/>
          <w:szCs w:val="24"/>
        </w:rPr>
      </w:pPr>
    </w:p>
    <w:p w:rsidR="00422B1D" w:rsidRDefault="00422B1D" w:rsidP="00422B1D">
      <w:pPr>
        <w:spacing w:after="0" w:line="240" w:lineRule="auto"/>
        <w:jc w:val="both"/>
        <w:rPr>
          <w:sz w:val="24"/>
          <w:szCs w:val="24"/>
        </w:rPr>
      </w:pPr>
    </w:p>
    <w:p w:rsidR="00422B1D" w:rsidRDefault="00422B1D" w:rsidP="00422B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422B1D" w:rsidRPr="00422B1D" w:rsidRDefault="00422B1D" w:rsidP="00422B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</w:t>
      </w:r>
      <w:r w:rsidR="009C274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422B1D" w:rsidRPr="00422B1D" w:rsidRDefault="00422B1D" w:rsidP="00422B1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EC3C40" w:rsidRDefault="00EC3C40" w:rsidP="00EC3C40">
      <w:pPr>
        <w:spacing w:after="0" w:line="240" w:lineRule="auto"/>
        <w:jc w:val="both"/>
        <w:rPr>
          <w:sz w:val="24"/>
          <w:szCs w:val="24"/>
        </w:rPr>
      </w:pPr>
    </w:p>
    <w:p w:rsidR="00422B1D" w:rsidRDefault="00422B1D" w:rsidP="00EC3C40">
      <w:pPr>
        <w:spacing w:after="0" w:line="240" w:lineRule="auto"/>
        <w:jc w:val="both"/>
        <w:rPr>
          <w:sz w:val="24"/>
          <w:szCs w:val="24"/>
        </w:rPr>
      </w:pPr>
    </w:p>
    <w:p w:rsidR="00422B1D" w:rsidRDefault="00422B1D" w:rsidP="00EC3C40">
      <w:pPr>
        <w:spacing w:after="0" w:line="240" w:lineRule="auto"/>
        <w:jc w:val="both"/>
        <w:rPr>
          <w:sz w:val="24"/>
          <w:szCs w:val="24"/>
        </w:rPr>
      </w:pPr>
    </w:p>
    <w:p w:rsidR="00422B1D" w:rsidRDefault="00422B1D" w:rsidP="00EC3C40">
      <w:pPr>
        <w:spacing w:after="0" w:line="240" w:lineRule="auto"/>
        <w:jc w:val="both"/>
        <w:rPr>
          <w:sz w:val="24"/>
          <w:szCs w:val="24"/>
        </w:rPr>
      </w:pPr>
    </w:p>
    <w:p w:rsidR="00422B1D" w:rsidRDefault="00422B1D" w:rsidP="00EC3C40">
      <w:pPr>
        <w:spacing w:after="0" w:line="240" w:lineRule="auto"/>
        <w:jc w:val="both"/>
        <w:rPr>
          <w:sz w:val="24"/>
          <w:szCs w:val="24"/>
        </w:rPr>
      </w:pPr>
    </w:p>
    <w:p w:rsidR="00422B1D" w:rsidRDefault="00422B1D" w:rsidP="00EC3C40">
      <w:pPr>
        <w:spacing w:after="0" w:line="240" w:lineRule="auto"/>
        <w:jc w:val="both"/>
        <w:rPr>
          <w:sz w:val="24"/>
          <w:szCs w:val="24"/>
        </w:rPr>
      </w:pPr>
    </w:p>
    <w:p w:rsidR="00422B1D" w:rsidRDefault="00422B1D" w:rsidP="00EC3C40">
      <w:pPr>
        <w:spacing w:after="0" w:line="240" w:lineRule="auto"/>
        <w:jc w:val="both"/>
        <w:rPr>
          <w:sz w:val="24"/>
          <w:szCs w:val="24"/>
        </w:rPr>
      </w:pPr>
    </w:p>
    <w:p w:rsidR="00422B1D" w:rsidRDefault="00422B1D" w:rsidP="00EC3C40">
      <w:pPr>
        <w:spacing w:after="0" w:line="240" w:lineRule="auto"/>
        <w:jc w:val="both"/>
        <w:rPr>
          <w:sz w:val="24"/>
          <w:szCs w:val="24"/>
        </w:rPr>
      </w:pPr>
    </w:p>
    <w:p w:rsidR="00422B1D" w:rsidRDefault="00422B1D" w:rsidP="00EC3C40">
      <w:pPr>
        <w:spacing w:after="0" w:line="240" w:lineRule="auto"/>
        <w:jc w:val="both"/>
        <w:rPr>
          <w:sz w:val="24"/>
          <w:szCs w:val="24"/>
        </w:rPr>
      </w:pPr>
    </w:p>
    <w:p w:rsidR="00422B1D" w:rsidRDefault="00422B1D" w:rsidP="00EC3C40">
      <w:pPr>
        <w:spacing w:after="0" w:line="240" w:lineRule="auto"/>
        <w:jc w:val="both"/>
        <w:rPr>
          <w:sz w:val="18"/>
          <w:szCs w:val="18"/>
        </w:rPr>
      </w:pPr>
    </w:p>
    <w:p w:rsidR="00422B1D" w:rsidRDefault="00422B1D" w:rsidP="00EC3C40">
      <w:pPr>
        <w:spacing w:after="0" w:line="240" w:lineRule="auto"/>
        <w:jc w:val="both"/>
        <w:rPr>
          <w:sz w:val="18"/>
          <w:szCs w:val="18"/>
        </w:rPr>
      </w:pPr>
    </w:p>
    <w:p w:rsidR="00422B1D" w:rsidRDefault="00422B1D" w:rsidP="00EC3C40">
      <w:pPr>
        <w:spacing w:after="0" w:line="240" w:lineRule="auto"/>
        <w:jc w:val="both"/>
        <w:rPr>
          <w:sz w:val="18"/>
          <w:szCs w:val="18"/>
        </w:rPr>
      </w:pPr>
    </w:p>
    <w:p w:rsidR="00422B1D" w:rsidRDefault="00422B1D" w:rsidP="00EC3C40">
      <w:pPr>
        <w:spacing w:after="0" w:line="240" w:lineRule="auto"/>
        <w:jc w:val="both"/>
        <w:rPr>
          <w:sz w:val="18"/>
          <w:szCs w:val="18"/>
        </w:rPr>
      </w:pPr>
    </w:p>
    <w:p w:rsidR="00422B1D" w:rsidRDefault="00422B1D" w:rsidP="00EC3C4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Якубова Т.В.</w:t>
      </w:r>
    </w:p>
    <w:p w:rsidR="00422B1D" w:rsidRDefault="00422B1D" w:rsidP="00EC3C40">
      <w:pPr>
        <w:spacing w:after="0" w:line="240" w:lineRule="auto"/>
        <w:jc w:val="both"/>
        <w:rPr>
          <w:sz w:val="18"/>
          <w:szCs w:val="18"/>
        </w:rPr>
      </w:pPr>
    </w:p>
    <w:p w:rsidR="00422B1D" w:rsidRDefault="00422B1D" w:rsidP="00EC3C40">
      <w:pPr>
        <w:spacing w:after="0" w:line="240" w:lineRule="auto"/>
        <w:jc w:val="both"/>
        <w:rPr>
          <w:sz w:val="18"/>
          <w:szCs w:val="18"/>
        </w:rPr>
      </w:pPr>
    </w:p>
    <w:p w:rsidR="00422B1D" w:rsidRDefault="00422B1D" w:rsidP="00EC3C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ПРОИЛОЖЕНИЕ № 1</w:t>
      </w:r>
    </w:p>
    <w:p w:rsidR="00422B1D" w:rsidRDefault="00422B1D" w:rsidP="00422B1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22B1D" w:rsidRDefault="00422B1D" w:rsidP="00422B1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Верхнебалыклейского сельского</w:t>
      </w:r>
    </w:p>
    <w:p w:rsidR="00422B1D" w:rsidRDefault="00422B1D" w:rsidP="00422B1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поселения от   2019год.</w:t>
      </w:r>
    </w:p>
    <w:p w:rsidR="00422B1D" w:rsidRDefault="00422B1D" w:rsidP="00422B1D">
      <w:pPr>
        <w:spacing w:after="0" w:line="240" w:lineRule="auto"/>
        <w:jc w:val="right"/>
        <w:rPr>
          <w:sz w:val="24"/>
          <w:szCs w:val="24"/>
        </w:rPr>
      </w:pPr>
    </w:p>
    <w:p w:rsidR="00422B1D" w:rsidRDefault="00422B1D" w:rsidP="00422B1D">
      <w:pPr>
        <w:spacing w:after="0" w:line="240" w:lineRule="auto"/>
        <w:jc w:val="center"/>
        <w:rPr>
          <w:sz w:val="24"/>
          <w:szCs w:val="24"/>
        </w:rPr>
      </w:pPr>
    </w:p>
    <w:p w:rsidR="00422B1D" w:rsidRPr="00422B1D" w:rsidRDefault="00422B1D" w:rsidP="00422B1D">
      <w:pPr>
        <w:spacing w:after="0" w:line="240" w:lineRule="auto"/>
        <w:jc w:val="center"/>
        <w:rPr>
          <w:b/>
          <w:sz w:val="24"/>
          <w:szCs w:val="24"/>
        </w:rPr>
      </w:pPr>
      <w:r w:rsidRPr="00422B1D">
        <w:rPr>
          <w:b/>
          <w:sz w:val="24"/>
          <w:szCs w:val="24"/>
        </w:rPr>
        <w:t>ПЕРЕЧЕНЬ</w:t>
      </w:r>
    </w:p>
    <w:p w:rsidR="00422B1D" w:rsidRDefault="00422B1D" w:rsidP="00422B1D">
      <w:pPr>
        <w:spacing w:after="0" w:line="240" w:lineRule="auto"/>
        <w:jc w:val="center"/>
        <w:rPr>
          <w:b/>
          <w:sz w:val="24"/>
          <w:szCs w:val="24"/>
        </w:rPr>
      </w:pPr>
      <w:r w:rsidRPr="00422B1D">
        <w:rPr>
          <w:b/>
          <w:sz w:val="24"/>
          <w:szCs w:val="24"/>
        </w:rPr>
        <w:t>мест для выгула домашних животных на территории Верхнебалыклейского сельского поселения</w:t>
      </w:r>
    </w:p>
    <w:p w:rsidR="00422B1D" w:rsidRDefault="00422B1D" w:rsidP="00422B1D">
      <w:pPr>
        <w:spacing w:after="0" w:line="240" w:lineRule="auto"/>
        <w:jc w:val="both"/>
        <w:rPr>
          <w:b/>
          <w:sz w:val="24"/>
          <w:szCs w:val="24"/>
        </w:rPr>
      </w:pPr>
    </w:p>
    <w:p w:rsidR="00422B1D" w:rsidRDefault="00422B1D" w:rsidP="00422B1D">
      <w:pPr>
        <w:spacing w:after="0" w:line="240" w:lineRule="auto"/>
        <w:jc w:val="both"/>
        <w:rPr>
          <w:b/>
          <w:sz w:val="24"/>
          <w:szCs w:val="24"/>
        </w:rPr>
      </w:pPr>
    </w:p>
    <w:p w:rsidR="00422B1D" w:rsidRDefault="00455539" w:rsidP="00422B1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– 60 га кадастровый номер 34:02:090004:125 местоположение: установлено относительно ориентира западнее в 0,5 км от села Верхний Балыклей.</w:t>
      </w:r>
    </w:p>
    <w:p w:rsidR="00455539" w:rsidRDefault="00455539" w:rsidP="00422B1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- 433,2 га кадастровый номер 34:02:090004:123 местоположение: установлено относительно ориентира севернее 3км от села Верхний Балыклей</w:t>
      </w:r>
    </w:p>
    <w:p w:rsidR="00455539" w:rsidRDefault="00455539" w:rsidP="00422B1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– 51 га кадастровый номер 34:02:090004:130 местоположение: установлено относительно ориентира восточнее  в 0,5 км от села Нижний Балыклей.</w:t>
      </w:r>
    </w:p>
    <w:p w:rsidR="00455539" w:rsidRDefault="00455539" w:rsidP="00422B1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участок- 40,8 га  кадастровый номер 34:02:090004:129 местоположение: установлено относительно ориентира восточнее в 5 км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</w:p>
    <w:p w:rsidR="00455539" w:rsidRDefault="00455539" w:rsidP="00455539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55539">
        <w:rPr>
          <w:sz w:val="24"/>
          <w:szCs w:val="24"/>
        </w:rPr>
        <w:t xml:space="preserve">ст. </w:t>
      </w:r>
      <w:proofErr w:type="spellStart"/>
      <w:r w:rsidRPr="00455539">
        <w:rPr>
          <w:sz w:val="24"/>
          <w:szCs w:val="24"/>
        </w:rPr>
        <w:t>Степано-Разинская</w:t>
      </w:r>
      <w:proofErr w:type="spellEnd"/>
    </w:p>
    <w:p w:rsidR="00455539" w:rsidRDefault="00455539" w:rsidP="00455539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55539" w:rsidRPr="00455539" w:rsidRDefault="00455539" w:rsidP="00455539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455539">
        <w:rPr>
          <w:b/>
          <w:sz w:val="24"/>
          <w:szCs w:val="24"/>
        </w:rPr>
        <w:t>Прогон:</w:t>
      </w:r>
    </w:p>
    <w:p w:rsidR="00455539" w:rsidRPr="00455539" w:rsidRDefault="00455539" w:rsidP="00455539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Верхний</w:t>
      </w:r>
      <w:proofErr w:type="gramEnd"/>
      <w:r>
        <w:rPr>
          <w:sz w:val="24"/>
          <w:szCs w:val="24"/>
        </w:rPr>
        <w:t xml:space="preserve"> Балыклей:  улица Коммунистическая, улица Степная.</w:t>
      </w:r>
    </w:p>
    <w:sectPr w:rsidR="00455539" w:rsidRPr="00455539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75F2"/>
    <w:multiLevelType w:val="hybridMultilevel"/>
    <w:tmpl w:val="3FCC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74271"/>
    <w:multiLevelType w:val="hybridMultilevel"/>
    <w:tmpl w:val="5F88816A"/>
    <w:lvl w:ilvl="0" w:tplc="99143F2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1303A"/>
    <w:multiLevelType w:val="hybridMultilevel"/>
    <w:tmpl w:val="9CB8EAD8"/>
    <w:lvl w:ilvl="0" w:tplc="99143F2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A305D"/>
    <w:multiLevelType w:val="hybridMultilevel"/>
    <w:tmpl w:val="419423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C3C40"/>
    <w:rsid w:val="00422B1D"/>
    <w:rsid w:val="00455539"/>
    <w:rsid w:val="005A076C"/>
    <w:rsid w:val="00710F22"/>
    <w:rsid w:val="00931951"/>
    <w:rsid w:val="009C2741"/>
    <w:rsid w:val="00A241EE"/>
    <w:rsid w:val="00EC3C40"/>
    <w:rsid w:val="00F24A6C"/>
    <w:rsid w:val="00F7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2019-03-15T10:16:00Z</cp:lastPrinted>
  <dcterms:created xsi:type="dcterms:W3CDTF">2019-03-14T04:22:00Z</dcterms:created>
  <dcterms:modified xsi:type="dcterms:W3CDTF">2019-03-15T10:16:00Z</dcterms:modified>
</cp:coreProperties>
</file>