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12" w:rsidRPr="00521012" w:rsidRDefault="00521012">
      <w:pPr>
        <w:rPr>
          <w:b/>
          <w:sz w:val="24"/>
          <w:szCs w:val="24"/>
        </w:rPr>
      </w:pPr>
    </w:p>
    <w:p w:rsidR="00521012" w:rsidRPr="00521012" w:rsidRDefault="00521012" w:rsidP="00521012">
      <w:pPr>
        <w:spacing w:after="0" w:line="240" w:lineRule="auto"/>
        <w:jc w:val="center"/>
        <w:rPr>
          <w:b/>
          <w:sz w:val="24"/>
          <w:szCs w:val="24"/>
        </w:rPr>
      </w:pPr>
      <w:r w:rsidRPr="00521012">
        <w:rPr>
          <w:b/>
          <w:sz w:val="24"/>
          <w:szCs w:val="24"/>
        </w:rPr>
        <w:t>ПОСТАНОВЛЕНИЕ</w:t>
      </w:r>
    </w:p>
    <w:p w:rsidR="00521012" w:rsidRPr="00521012" w:rsidRDefault="00521012" w:rsidP="00521012">
      <w:pPr>
        <w:spacing w:after="0" w:line="240" w:lineRule="auto"/>
        <w:jc w:val="center"/>
        <w:rPr>
          <w:b/>
          <w:sz w:val="24"/>
          <w:szCs w:val="24"/>
        </w:rPr>
      </w:pPr>
      <w:r w:rsidRPr="00521012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521012" w:rsidRPr="00521012" w:rsidRDefault="00521012" w:rsidP="00521012">
      <w:pPr>
        <w:spacing w:after="0" w:line="240" w:lineRule="auto"/>
        <w:jc w:val="center"/>
        <w:rPr>
          <w:b/>
          <w:sz w:val="24"/>
          <w:szCs w:val="24"/>
        </w:rPr>
      </w:pPr>
      <w:r w:rsidRPr="00521012">
        <w:rPr>
          <w:b/>
          <w:sz w:val="24"/>
          <w:szCs w:val="24"/>
        </w:rPr>
        <w:t>Быковского муниципального района</w:t>
      </w:r>
    </w:p>
    <w:p w:rsidR="00521012" w:rsidRPr="00521012" w:rsidRDefault="00521012" w:rsidP="00521012">
      <w:pPr>
        <w:spacing w:after="0" w:line="240" w:lineRule="auto"/>
        <w:jc w:val="center"/>
        <w:rPr>
          <w:b/>
          <w:sz w:val="24"/>
          <w:szCs w:val="24"/>
        </w:rPr>
      </w:pPr>
      <w:r w:rsidRPr="00521012">
        <w:rPr>
          <w:b/>
          <w:sz w:val="24"/>
          <w:szCs w:val="24"/>
        </w:rPr>
        <w:t xml:space="preserve"> Волгоградской области</w:t>
      </w:r>
    </w:p>
    <w:p w:rsidR="00521012" w:rsidRPr="00521012" w:rsidRDefault="00521012">
      <w:pPr>
        <w:rPr>
          <w:b/>
          <w:sz w:val="24"/>
          <w:szCs w:val="24"/>
        </w:rPr>
      </w:pPr>
    </w:p>
    <w:p w:rsidR="00521012" w:rsidRPr="00521012" w:rsidRDefault="00521012">
      <w:pPr>
        <w:rPr>
          <w:b/>
          <w:sz w:val="24"/>
          <w:szCs w:val="24"/>
        </w:rPr>
      </w:pPr>
      <w:r w:rsidRPr="00521012">
        <w:rPr>
          <w:b/>
          <w:sz w:val="24"/>
          <w:szCs w:val="24"/>
        </w:rPr>
        <w:t>04.12.2017г                       № 89</w:t>
      </w:r>
    </w:p>
    <w:p w:rsidR="00521012" w:rsidRPr="00521012" w:rsidRDefault="00521012" w:rsidP="00521012">
      <w:pPr>
        <w:spacing w:after="0" w:line="240" w:lineRule="auto"/>
        <w:rPr>
          <w:sz w:val="24"/>
          <w:szCs w:val="24"/>
        </w:rPr>
      </w:pPr>
      <w:r w:rsidRPr="00521012">
        <w:rPr>
          <w:sz w:val="24"/>
          <w:szCs w:val="24"/>
        </w:rPr>
        <w:t>О списании основных средств</w:t>
      </w:r>
    </w:p>
    <w:p w:rsidR="00521012" w:rsidRPr="00521012" w:rsidRDefault="00521012">
      <w:pPr>
        <w:rPr>
          <w:sz w:val="24"/>
          <w:szCs w:val="24"/>
        </w:rPr>
      </w:pPr>
      <w:r w:rsidRPr="00521012">
        <w:rPr>
          <w:sz w:val="24"/>
          <w:szCs w:val="24"/>
        </w:rPr>
        <w:t>(водопровод наружный поливной)</w:t>
      </w:r>
    </w:p>
    <w:p w:rsidR="00521012" w:rsidRDefault="00521012"/>
    <w:p w:rsidR="00521012" w:rsidRDefault="00521012"/>
    <w:p w:rsidR="00521012" w:rsidRDefault="00521012" w:rsidP="005210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Руководствуясь  Положением  «О Порядке управления и распоряжения  муниципальной собственностью Верхнебалыклейского сельского поселения», утвержденным решением Верхнебалыклейской сельской Думы от 03.05.2007г № 2/7 (в редакции решения от 24.06.2016г № 31/84), на основании решения Верхнебалыклейской сельской Думы  от 30.11.2017 № 55/143 «О списании основных средств»</w:t>
      </w:r>
    </w:p>
    <w:p w:rsidR="00521012" w:rsidRPr="00112571" w:rsidRDefault="00521012" w:rsidP="00521012">
      <w:pPr>
        <w:spacing w:after="0" w:line="240" w:lineRule="auto"/>
        <w:jc w:val="both"/>
        <w:rPr>
          <w:b/>
          <w:sz w:val="24"/>
          <w:szCs w:val="24"/>
        </w:rPr>
      </w:pPr>
    </w:p>
    <w:p w:rsidR="00521012" w:rsidRPr="00112571" w:rsidRDefault="00521012" w:rsidP="00521012">
      <w:pPr>
        <w:spacing w:after="0" w:line="240" w:lineRule="auto"/>
        <w:jc w:val="both"/>
        <w:rPr>
          <w:b/>
          <w:sz w:val="24"/>
          <w:szCs w:val="24"/>
        </w:rPr>
      </w:pPr>
      <w:r w:rsidRPr="00112571">
        <w:rPr>
          <w:b/>
          <w:sz w:val="24"/>
          <w:szCs w:val="24"/>
        </w:rPr>
        <w:t>ПОСТАНОВЛЯЮ:</w:t>
      </w:r>
    </w:p>
    <w:p w:rsidR="00521012" w:rsidRDefault="00521012" w:rsidP="00521012">
      <w:pPr>
        <w:spacing w:after="0" w:line="240" w:lineRule="auto"/>
        <w:jc w:val="both"/>
        <w:rPr>
          <w:sz w:val="24"/>
          <w:szCs w:val="24"/>
        </w:rPr>
      </w:pPr>
    </w:p>
    <w:p w:rsidR="00521012" w:rsidRDefault="004A6347" w:rsidP="004A634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A6347">
        <w:rPr>
          <w:sz w:val="24"/>
          <w:szCs w:val="24"/>
        </w:rPr>
        <w:t>П</w:t>
      </w:r>
      <w:r w:rsidR="00521012" w:rsidRPr="004A6347">
        <w:rPr>
          <w:sz w:val="24"/>
          <w:szCs w:val="24"/>
        </w:rPr>
        <w:t xml:space="preserve">роизвести списание водопровода наружного поливного, находящегося на балансе Администрации Верхнебалыклейского сельского поселения, инвентарный номер 010109002, </w:t>
      </w:r>
      <w:r w:rsidRPr="004A6347">
        <w:rPr>
          <w:sz w:val="24"/>
          <w:szCs w:val="24"/>
        </w:rPr>
        <w:t>расположенный в с. Верхний Балыклей Быковского района Волгоградской области, протяженностью 21,0 км.</w:t>
      </w:r>
      <w:proofErr w:type="gramEnd"/>
    </w:p>
    <w:p w:rsidR="004A6347" w:rsidRDefault="00D0327A" w:rsidP="004A634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4A6347">
        <w:rPr>
          <w:sz w:val="24"/>
          <w:szCs w:val="24"/>
        </w:rPr>
        <w:t>ехнику по имуществу и землеполь</w:t>
      </w:r>
      <w:r w:rsidR="00242312">
        <w:rPr>
          <w:sz w:val="24"/>
          <w:szCs w:val="24"/>
        </w:rPr>
        <w:t xml:space="preserve">зованию администрации Верхнебалыклейского сельского поселения внести соответствующие изменения в реестр муниципальной собственности Администрации </w:t>
      </w:r>
      <w:r w:rsidR="00112571">
        <w:rPr>
          <w:sz w:val="24"/>
          <w:szCs w:val="24"/>
        </w:rPr>
        <w:t xml:space="preserve"> Верхнебалыклейского </w:t>
      </w:r>
      <w:r w:rsidR="00242312">
        <w:rPr>
          <w:sz w:val="24"/>
          <w:szCs w:val="24"/>
        </w:rPr>
        <w:t>сельского поселения</w:t>
      </w:r>
      <w:r w:rsidR="00112571">
        <w:rPr>
          <w:sz w:val="24"/>
          <w:szCs w:val="24"/>
        </w:rPr>
        <w:t>.</w:t>
      </w:r>
    </w:p>
    <w:p w:rsidR="00112571" w:rsidRDefault="00112571" w:rsidP="004A634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подписания.</w:t>
      </w:r>
    </w:p>
    <w:p w:rsidR="00112571" w:rsidRDefault="00112571" w:rsidP="004A634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Pr="00112571" w:rsidRDefault="00112571" w:rsidP="0011257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Якубова Т.В.</w:t>
      </w:r>
    </w:p>
    <w:p w:rsidR="004A6347" w:rsidRDefault="004A6347" w:rsidP="00521012">
      <w:pPr>
        <w:spacing w:after="0" w:line="240" w:lineRule="auto"/>
        <w:jc w:val="both"/>
        <w:rPr>
          <w:sz w:val="24"/>
          <w:szCs w:val="24"/>
        </w:rPr>
      </w:pPr>
    </w:p>
    <w:p w:rsidR="00521012" w:rsidRDefault="00521012"/>
    <w:sectPr w:rsidR="00521012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72B4"/>
    <w:multiLevelType w:val="hybridMultilevel"/>
    <w:tmpl w:val="3B0A625A"/>
    <w:lvl w:ilvl="0" w:tplc="E9E0FC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85CB6"/>
    <w:multiLevelType w:val="hybridMultilevel"/>
    <w:tmpl w:val="E31C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21012"/>
    <w:rsid w:val="00112571"/>
    <w:rsid w:val="00242312"/>
    <w:rsid w:val="00487D38"/>
    <w:rsid w:val="004A6347"/>
    <w:rsid w:val="00521012"/>
    <w:rsid w:val="00710F22"/>
    <w:rsid w:val="00D0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2017-12-07T06:16:00Z</cp:lastPrinted>
  <dcterms:created xsi:type="dcterms:W3CDTF">2017-12-07T05:32:00Z</dcterms:created>
  <dcterms:modified xsi:type="dcterms:W3CDTF">2017-12-07T06:20:00Z</dcterms:modified>
</cp:coreProperties>
</file>