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7F" w:rsidRDefault="00A44AC7" w:rsidP="00A44A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44AC7" w:rsidRDefault="00A44AC7" w:rsidP="00A44A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Верхнебалыклейского сельского поселения</w:t>
      </w:r>
    </w:p>
    <w:p w:rsidR="00A44AC7" w:rsidRDefault="00A44AC7" w:rsidP="00A44A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Быковского муниципального района</w:t>
      </w:r>
    </w:p>
    <w:p w:rsidR="00A44AC7" w:rsidRDefault="00A44AC7" w:rsidP="00A44A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Волгоградской области</w:t>
      </w:r>
    </w:p>
    <w:p w:rsidR="00A44AC7" w:rsidRDefault="00A44AC7" w:rsidP="00A44AC7">
      <w:pPr>
        <w:spacing w:after="0" w:line="240" w:lineRule="auto"/>
        <w:rPr>
          <w:sz w:val="24"/>
          <w:szCs w:val="24"/>
        </w:rPr>
      </w:pPr>
    </w:p>
    <w:p w:rsidR="00A44AC7" w:rsidRDefault="00A44AC7" w:rsidP="00A44AC7">
      <w:pPr>
        <w:spacing w:after="0" w:line="240" w:lineRule="auto"/>
        <w:rPr>
          <w:sz w:val="24"/>
          <w:szCs w:val="24"/>
        </w:rPr>
      </w:pPr>
    </w:p>
    <w:p w:rsidR="00A44AC7" w:rsidRDefault="00A44AC7" w:rsidP="00A44A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29 июля 2016г                       № 8</w:t>
      </w:r>
      <w:r w:rsidR="00E56CDF">
        <w:rPr>
          <w:sz w:val="24"/>
          <w:szCs w:val="24"/>
        </w:rPr>
        <w:t>5</w:t>
      </w:r>
    </w:p>
    <w:p w:rsidR="00A44AC7" w:rsidRDefault="00A44AC7" w:rsidP="00A44AC7">
      <w:pPr>
        <w:spacing w:after="0" w:line="240" w:lineRule="auto"/>
        <w:rPr>
          <w:sz w:val="24"/>
          <w:szCs w:val="24"/>
        </w:rPr>
      </w:pPr>
    </w:p>
    <w:p w:rsidR="00A44AC7" w:rsidRDefault="00A44AC7" w:rsidP="00A44A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приеме муниципального имущества</w:t>
      </w:r>
    </w:p>
    <w:p w:rsidR="00A44AC7" w:rsidRDefault="00A44AC7" w:rsidP="00A44AC7">
      <w:pPr>
        <w:spacing w:after="0" w:line="240" w:lineRule="auto"/>
        <w:rPr>
          <w:sz w:val="24"/>
          <w:szCs w:val="24"/>
        </w:rPr>
      </w:pPr>
    </w:p>
    <w:p w:rsidR="00A44AC7" w:rsidRDefault="003D4163" w:rsidP="003D41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Руководствуясь  Положением  «О Порядке управления и распоряжения  муниципальной собственностью Верхнебалыклейского сельского поселения», утвержденным решением Верхнебалыклейской сельской Думы от 03.05.2007г № 2/7 (в редакции решения от 24.06.2016г № 31/84), на основании решения Верхнебалыклейской сельской Думы  от 29.07.2016г № 33/87 «О приеме в собственность муниципального имущества»</w:t>
      </w:r>
    </w:p>
    <w:p w:rsidR="003D4163" w:rsidRDefault="003D4163" w:rsidP="00A44AC7">
      <w:pPr>
        <w:spacing w:after="0" w:line="240" w:lineRule="auto"/>
        <w:rPr>
          <w:sz w:val="24"/>
          <w:szCs w:val="24"/>
        </w:rPr>
      </w:pPr>
    </w:p>
    <w:p w:rsidR="003D4163" w:rsidRDefault="003D4163" w:rsidP="00A44A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5E1BFD" w:rsidRDefault="005E1BFD" w:rsidP="00A44AC7">
      <w:pPr>
        <w:spacing w:after="0" w:line="240" w:lineRule="auto"/>
        <w:rPr>
          <w:sz w:val="24"/>
          <w:szCs w:val="24"/>
        </w:rPr>
      </w:pPr>
    </w:p>
    <w:p w:rsidR="003D4163" w:rsidRDefault="003D4163" w:rsidP="005E1B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 Принять из казны Быковского муниципального района в собственность  Верхнебалыклейского сельского поселения</w:t>
      </w:r>
      <w:r w:rsidR="004D54F8">
        <w:rPr>
          <w:sz w:val="24"/>
          <w:szCs w:val="24"/>
        </w:rPr>
        <w:t xml:space="preserve"> безвозмездно муниципальное имущество:</w:t>
      </w:r>
    </w:p>
    <w:p w:rsidR="00E56CDF" w:rsidRDefault="004D54F8" w:rsidP="00E56C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56CDF">
        <w:rPr>
          <w:sz w:val="24"/>
          <w:szCs w:val="24"/>
        </w:rPr>
        <w:t>Изолированное нежилое помещение, площадью 89,8 кв.м., кадастровы</w:t>
      </w:r>
      <w:proofErr w:type="gramStart"/>
      <w:r w:rsidR="00E56CDF">
        <w:rPr>
          <w:sz w:val="24"/>
          <w:szCs w:val="24"/>
        </w:rPr>
        <w:t>й(</w:t>
      </w:r>
      <w:proofErr w:type="gramEnd"/>
      <w:r w:rsidR="00E56CDF">
        <w:rPr>
          <w:sz w:val="24"/>
          <w:szCs w:val="24"/>
        </w:rPr>
        <w:t xml:space="preserve">или условный)номер 34:02:090001:2227, свидетельство о государственной регистрации права от 06.07.2016г № 34-34/008-34/022/003/2016-694/1, расположенное по адресу: </w:t>
      </w:r>
      <w:proofErr w:type="gramStart"/>
      <w:r w:rsidR="00E56CDF">
        <w:rPr>
          <w:sz w:val="24"/>
          <w:szCs w:val="24"/>
        </w:rPr>
        <w:t>Волгоградская область, Быковский район с. Верхний Балыклей, ул. Волгоградская, дом 14в, балансовой стоимостью 120641,81 рубля (сто двадцать тысяч шестьсот сорок один рубль 81 копейка)</w:t>
      </w:r>
      <w:proofErr w:type="gramEnd"/>
    </w:p>
    <w:p w:rsidR="005E1BFD" w:rsidRDefault="005E1BFD" w:rsidP="005E1BFD">
      <w:pPr>
        <w:spacing w:after="0" w:line="240" w:lineRule="auto"/>
        <w:jc w:val="both"/>
        <w:rPr>
          <w:sz w:val="24"/>
          <w:szCs w:val="24"/>
        </w:rPr>
      </w:pPr>
    </w:p>
    <w:p w:rsidR="005E1BFD" w:rsidRDefault="005E1BFD" w:rsidP="005E1B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со дня его подписания.</w:t>
      </w:r>
    </w:p>
    <w:p w:rsidR="005E1BFD" w:rsidRDefault="005E1BFD" w:rsidP="005E1BFD">
      <w:pPr>
        <w:spacing w:after="0" w:line="240" w:lineRule="auto"/>
        <w:jc w:val="both"/>
        <w:rPr>
          <w:sz w:val="24"/>
          <w:szCs w:val="24"/>
        </w:rPr>
      </w:pPr>
    </w:p>
    <w:p w:rsidR="005E1BFD" w:rsidRDefault="005E1BFD" w:rsidP="005E1B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техника по имуществу и землепользованию Горбачева В.Е</w:t>
      </w:r>
    </w:p>
    <w:p w:rsidR="005E1BFD" w:rsidRDefault="005E1BFD" w:rsidP="005E1BFD">
      <w:pPr>
        <w:spacing w:after="0" w:line="240" w:lineRule="auto"/>
        <w:jc w:val="both"/>
        <w:rPr>
          <w:sz w:val="24"/>
          <w:szCs w:val="24"/>
        </w:rPr>
      </w:pPr>
    </w:p>
    <w:p w:rsidR="005E1BFD" w:rsidRDefault="005E1BFD" w:rsidP="005E1BFD">
      <w:pPr>
        <w:spacing w:after="0" w:line="240" w:lineRule="auto"/>
        <w:jc w:val="both"/>
        <w:rPr>
          <w:sz w:val="24"/>
          <w:szCs w:val="24"/>
        </w:rPr>
      </w:pPr>
    </w:p>
    <w:p w:rsidR="005E1BFD" w:rsidRDefault="005E1BFD" w:rsidP="005E1BFD">
      <w:pPr>
        <w:spacing w:after="0" w:line="240" w:lineRule="auto"/>
        <w:jc w:val="both"/>
        <w:rPr>
          <w:sz w:val="24"/>
          <w:szCs w:val="24"/>
        </w:rPr>
      </w:pPr>
    </w:p>
    <w:p w:rsidR="005E1BFD" w:rsidRDefault="005E1BFD" w:rsidP="005E1BFD">
      <w:pPr>
        <w:spacing w:after="0" w:line="240" w:lineRule="auto"/>
        <w:jc w:val="both"/>
        <w:rPr>
          <w:sz w:val="24"/>
          <w:szCs w:val="24"/>
        </w:rPr>
      </w:pPr>
    </w:p>
    <w:p w:rsidR="005E1BFD" w:rsidRDefault="005E1BFD" w:rsidP="005E1BFD">
      <w:pPr>
        <w:spacing w:after="0" w:line="240" w:lineRule="auto"/>
        <w:jc w:val="both"/>
        <w:rPr>
          <w:sz w:val="24"/>
          <w:szCs w:val="24"/>
        </w:rPr>
      </w:pPr>
    </w:p>
    <w:p w:rsidR="005E1BFD" w:rsidRDefault="005E1BFD" w:rsidP="005E1B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5E1BFD" w:rsidRDefault="005E1BFD" w:rsidP="005E1B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5E1BFD" w:rsidRDefault="005E1BFD" w:rsidP="005E1BFD">
      <w:pPr>
        <w:spacing w:after="0" w:line="240" w:lineRule="auto"/>
        <w:jc w:val="both"/>
        <w:rPr>
          <w:sz w:val="24"/>
          <w:szCs w:val="24"/>
        </w:rPr>
      </w:pPr>
    </w:p>
    <w:p w:rsidR="003D4163" w:rsidRDefault="003D4163" w:rsidP="00A44AC7">
      <w:pPr>
        <w:spacing w:after="0" w:line="240" w:lineRule="auto"/>
        <w:rPr>
          <w:sz w:val="24"/>
          <w:szCs w:val="24"/>
        </w:rPr>
      </w:pPr>
    </w:p>
    <w:p w:rsidR="005E1BFD" w:rsidRDefault="005E1BFD" w:rsidP="00A44AC7">
      <w:pPr>
        <w:spacing w:after="0" w:line="240" w:lineRule="auto"/>
        <w:rPr>
          <w:sz w:val="24"/>
          <w:szCs w:val="24"/>
        </w:rPr>
      </w:pPr>
    </w:p>
    <w:p w:rsidR="005E1BFD" w:rsidRPr="005E1BFD" w:rsidRDefault="005E1BFD" w:rsidP="00A44AC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Якубова Т.В.</w:t>
      </w:r>
    </w:p>
    <w:sectPr w:rsidR="005E1BFD" w:rsidRPr="005E1BFD" w:rsidSect="000C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44AC7"/>
    <w:rsid w:val="000C777F"/>
    <w:rsid w:val="003D4163"/>
    <w:rsid w:val="00474FE7"/>
    <w:rsid w:val="004D54F8"/>
    <w:rsid w:val="005E1BFD"/>
    <w:rsid w:val="006E47BB"/>
    <w:rsid w:val="00A44AC7"/>
    <w:rsid w:val="00B0525D"/>
    <w:rsid w:val="00E5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AFB68-0ECC-4603-BE98-6B0DF2BF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2016-07-28T12:41:00Z</cp:lastPrinted>
  <dcterms:created xsi:type="dcterms:W3CDTF">2016-07-28T12:43:00Z</dcterms:created>
  <dcterms:modified xsi:type="dcterms:W3CDTF">2016-07-28T12:43:00Z</dcterms:modified>
</cp:coreProperties>
</file>