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75" w:rsidRPr="00422842" w:rsidRDefault="00025738" w:rsidP="00BE49C9">
      <w:pPr>
        <w:jc w:val="both"/>
        <w:rPr>
          <w:b/>
          <w:sz w:val="28"/>
          <w:szCs w:val="28"/>
        </w:rPr>
      </w:pPr>
      <w:r w:rsidRPr="00422842">
        <w:rPr>
          <w:sz w:val="28"/>
          <w:szCs w:val="28"/>
        </w:rPr>
        <w:t xml:space="preserve">                             </w:t>
      </w:r>
      <w:r w:rsidR="00422842">
        <w:rPr>
          <w:sz w:val="28"/>
          <w:szCs w:val="28"/>
        </w:rPr>
        <w:t xml:space="preserve">   </w:t>
      </w:r>
      <w:r w:rsidRPr="00422842">
        <w:rPr>
          <w:sz w:val="28"/>
          <w:szCs w:val="28"/>
        </w:rPr>
        <w:t xml:space="preserve"> </w:t>
      </w:r>
      <w:r w:rsidRPr="00422842">
        <w:rPr>
          <w:b/>
          <w:sz w:val="28"/>
          <w:szCs w:val="28"/>
        </w:rPr>
        <w:t>УВАЖАЕМЫЕ    ОДНОСЕЛЬЧАНЕ</w:t>
      </w:r>
      <w:proofErr w:type="gramStart"/>
      <w:r w:rsidRPr="00422842">
        <w:rPr>
          <w:b/>
          <w:sz w:val="28"/>
          <w:szCs w:val="28"/>
        </w:rPr>
        <w:t xml:space="preserve"> !</w:t>
      </w:r>
      <w:proofErr w:type="gramEnd"/>
    </w:p>
    <w:p w:rsidR="00025738" w:rsidRPr="00422842" w:rsidRDefault="00025738" w:rsidP="00BE49C9">
      <w:pPr>
        <w:jc w:val="both"/>
        <w:rPr>
          <w:sz w:val="28"/>
          <w:szCs w:val="28"/>
        </w:rPr>
      </w:pPr>
    </w:p>
    <w:p w:rsidR="00025738" w:rsidRPr="00422842" w:rsidRDefault="00025738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В отчетном периоде вся работа главы поселения  и сельской администрации строилась в соответствии с 131-м федеральным законом «Об общих принципах организации местного самоуправления в Российской Федерации».</w:t>
      </w:r>
    </w:p>
    <w:p w:rsidR="00025738" w:rsidRPr="00422842" w:rsidRDefault="00025738" w:rsidP="00BE49C9">
      <w:pPr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Одним из направлений деятельности администрации сельского поселения является обеспечение жизнедеятельности селян, что включает в себя, прежде всего, полномочия по организации в границах поселения электро-, тепл</w:t>
      </w:r>
      <w:proofErr w:type="gramStart"/>
      <w:r w:rsidRPr="00422842">
        <w:rPr>
          <w:sz w:val="28"/>
          <w:szCs w:val="28"/>
        </w:rPr>
        <w:t>о-</w:t>
      </w:r>
      <w:proofErr w:type="gramEnd"/>
      <w:r w:rsidRPr="00422842">
        <w:rPr>
          <w:sz w:val="28"/>
          <w:szCs w:val="28"/>
        </w:rPr>
        <w:t>, газо- и водоснабжения населения.</w:t>
      </w:r>
    </w:p>
    <w:p w:rsidR="00025738" w:rsidRPr="00422842" w:rsidRDefault="00025738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</w:r>
      <w:r w:rsidRPr="00422842">
        <w:rPr>
          <w:b/>
          <w:sz w:val="28"/>
          <w:szCs w:val="28"/>
        </w:rPr>
        <w:t>На 1 января 2019 года на территории Верхнебалыклейского сельского поселения зарегистрировано</w:t>
      </w:r>
      <w:r w:rsidRPr="00422842">
        <w:rPr>
          <w:sz w:val="28"/>
          <w:szCs w:val="28"/>
        </w:rPr>
        <w:t xml:space="preserve"> по месту жительства  1733 человека.  Демографическая ситуация нашего поселения</w:t>
      </w:r>
      <w:r w:rsidR="00CA7B4B" w:rsidRPr="00422842">
        <w:rPr>
          <w:sz w:val="28"/>
          <w:szCs w:val="28"/>
        </w:rPr>
        <w:t xml:space="preserve"> в 2018 году характеризовалась естественным приростом населения на 8 человек, родилось 23 ребенка, умерло 15 человек.</w:t>
      </w:r>
    </w:p>
    <w:p w:rsidR="00CA7B4B" w:rsidRPr="00422842" w:rsidRDefault="00CA7B4B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 xml:space="preserve">Зарегистрировано детей до 18 лет – 425, пенсионеров – 445, работоспособного населения 863 человека,  но продолжительность жизни невысокая, только 48 человек перешагнули 80 </w:t>
      </w:r>
      <w:r w:rsidR="006A48A8" w:rsidRPr="00422842">
        <w:rPr>
          <w:sz w:val="28"/>
          <w:szCs w:val="28"/>
        </w:rPr>
        <w:t>-</w:t>
      </w:r>
      <w:r w:rsidRPr="00422842">
        <w:rPr>
          <w:sz w:val="28"/>
          <w:szCs w:val="28"/>
        </w:rPr>
        <w:t xml:space="preserve">летний возраст и 7 человек </w:t>
      </w:r>
      <w:r w:rsidR="006A48A8" w:rsidRPr="00422842">
        <w:rPr>
          <w:sz w:val="28"/>
          <w:szCs w:val="28"/>
        </w:rPr>
        <w:t xml:space="preserve"> </w:t>
      </w:r>
      <w:r w:rsidRPr="00422842">
        <w:rPr>
          <w:sz w:val="28"/>
          <w:szCs w:val="28"/>
        </w:rPr>
        <w:t xml:space="preserve">90 </w:t>
      </w:r>
      <w:r w:rsidR="006A48A8" w:rsidRPr="00422842">
        <w:rPr>
          <w:sz w:val="28"/>
          <w:szCs w:val="28"/>
        </w:rPr>
        <w:t xml:space="preserve">- </w:t>
      </w:r>
      <w:r w:rsidRPr="00422842">
        <w:rPr>
          <w:sz w:val="28"/>
          <w:szCs w:val="28"/>
        </w:rPr>
        <w:t>летний рубеж, на территории</w:t>
      </w:r>
      <w:r w:rsidR="001A67E8" w:rsidRPr="00422842">
        <w:rPr>
          <w:sz w:val="28"/>
          <w:szCs w:val="28"/>
        </w:rPr>
        <w:t xml:space="preserve"> проживает 4 человека, долгожителя. </w:t>
      </w:r>
      <w:r w:rsidR="006A48A8" w:rsidRPr="00422842">
        <w:rPr>
          <w:sz w:val="28"/>
          <w:szCs w:val="28"/>
        </w:rPr>
        <w:t xml:space="preserve"> </w:t>
      </w:r>
      <w:r w:rsidR="00422842">
        <w:rPr>
          <w:sz w:val="28"/>
          <w:szCs w:val="28"/>
        </w:rPr>
        <w:t>15 февраля 2019 года</w:t>
      </w:r>
      <w:r w:rsidR="006A48A8" w:rsidRPr="00422842">
        <w:rPr>
          <w:sz w:val="28"/>
          <w:szCs w:val="28"/>
        </w:rPr>
        <w:t xml:space="preserve"> отметила 97-летний день рождения одна из старейших долгожителей Ефремова Н.Я..</w:t>
      </w:r>
    </w:p>
    <w:p w:rsidR="006A48A8" w:rsidRPr="00422842" w:rsidRDefault="006A48A8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Есть особые группы люде</w:t>
      </w:r>
      <w:r w:rsidR="002542FB" w:rsidRPr="00422842">
        <w:rPr>
          <w:sz w:val="28"/>
          <w:szCs w:val="28"/>
        </w:rPr>
        <w:t>й,</w:t>
      </w:r>
      <w:r w:rsidRPr="00422842">
        <w:rPr>
          <w:sz w:val="28"/>
          <w:szCs w:val="28"/>
        </w:rPr>
        <w:t xml:space="preserve"> которые нужда</w:t>
      </w:r>
      <w:r w:rsidR="009075B5">
        <w:rPr>
          <w:sz w:val="28"/>
          <w:szCs w:val="28"/>
        </w:rPr>
        <w:t xml:space="preserve">ются в заботе и внимании – это </w:t>
      </w:r>
      <w:r w:rsidRPr="00422842">
        <w:rPr>
          <w:sz w:val="28"/>
          <w:szCs w:val="28"/>
        </w:rPr>
        <w:t>1</w:t>
      </w:r>
      <w:r w:rsidR="009075B5">
        <w:rPr>
          <w:sz w:val="28"/>
          <w:szCs w:val="28"/>
        </w:rPr>
        <w:t>5 труженников тыла, 4 ребенка инвалида</w:t>
      </w:r>
      <w:r w:rsidRPr="00422842">
        <w:rPr>
          <w:sz w:val="28"/>
          <w:szCs w:val="28"/>
        </w:rPr>
        <w:t xml:space="preserve"> и инвалидов общего заболевания – 43 человека.</w:t>
      </w:r>
    </w:p>
    <w:p w:rsidR="00BE49C9" w:rsidRPr="00422842" w:rsidRDefault="00BE49C9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</w:r>
      <w:r w:rsidR="002542FB" w:rsidRPr="00422842">
        <w:rPr>
          <w:b/>
          <w:sz w:val="28"/>
          <w:szCs w:val="28"/>
        </w:rPr>
        <w:t>В администрации сельского поселения действует общественный  Совет по делам несовершеннолетних.</w:t>
      </w:r>
      <w:r w:rsidR="002542FB" w:rsidRPr="00422842">
        <w:rPr>
          <w:sz w:val="28"/>
          <w:szCs w:val="28"/>
        </w:rPr>
        <w:t xml:space="preserve"> </w:t>
      </w:r>
      <w:r w:rsidR="006A48A8" w:rsidRPr="00422842">
        <w:rPr>
          <w:sz w:val="28"/>
          <w:szCs w:val="28"/>
        </w:rPr>
        <w:t>В 2018  проведено 75 рейдов по неблагополучным</w:t>
      </w:r>
      <w:r w:rsidR="002542FB" w:rsidRPr="00422842">
        <w:rPr>
          <w:sz w:val="28"/>
          <w:szCs w:val="28"/>
        </w:rPr>
        <w:t xml:space="preserve">  и опекаемым семьям. Из них 15 рейдов в вечернее время</w:t>
      </w:r>
      <w:r w:rsidR="003A4E53" w:rsidRPr="00422842">
        <w:rPr>
          <w:sz w:val="28"/>
          <w:szCs w:val="28"/>
        </w:rPr>
        <w:t>. В рейдах принимают участие: специалист администрации, участковый уполномоченный, социальный педагог, классные руководители, представители Верхнебалыклейской участковой больницы, члены СКО «станица Верхнебалыклейская», заведующая д/сада.</w:t>
      </w:r>
    </w:p>
    <w:p w:rsidR="00BE49C9" w:rsidRPr="00422842" w:rsidRDefault="00BE49C9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</w:r>
      <w:r w:rsidR="003A4E53" w:rsidRPr="00422842">
        <w:rPr>
          <w:sz w:val="28"/>
          <w:szCs w:val="28"/>
        </w:rPr>
        <w:t>Состоят на учете  в районном банке данных</w:t>
      </w:r>
      <w:r w:rsidR="003A4E53" w:rsidRPr="00422842">
        <w:rPr>
          <w:b/>
          <w:sz w:val="28"/>
          <w:szCs w:val="28"/>
        </w:rPr>
        <w:t>:</w:t>
      </w:r>
      <w:r w:rsidR="003A4E53" w:rsidRPr="00422842">
        <w:rPr>
          <w:sz w:val="28"/>
          <w:szCs w:val="28"/>
        </w:rPr>
        <w:t xml:space="preserve"> Нестеренко Анна Федоровна</w:t>
      </w:r>
      <w:proofErr w:type="gramStart"/>
      <w:r w:rsidR="003A4E53" w:rsidRPr="00422842">
        <w:rPr>
          <w:sz w:val="28"/>
          <w:szCs w:val="28"/>
        </w:rPr>
        <w:t>,Н</w:t>
      </w:r>
      <w:proofErr w:type="gramEnd"/>
      <w:r w:rsidR="003A4E53" w:rsidRPr="00422842">
        <w:rPr>
          <w:sz w:val="28"/>
          <w:szCs w:val="28"/>
        </w:rPr>
        <w:t>естеренко Людмила Федоровна, Баринова Галина Александровна, Ахтямова Юлия Михайловна, Вусик Анастасия Юрьевна. У Нестеренко</w:t>
      </w:r>
      <w:r w:rsidR="006E667D" w:rsidRPr="00422842">
        <w:rPr>
          <w:sz w:val="28"/>
          <w:szCs w:val="28"/>
        </w:rPr>
        <w:t xml:space="preserve"> Людмилы (трое) и Нестеренко Анны (двое) дети помещены в </w:t>
      </w:r>
      <w:r w:rsidR="006E667D" w:rsidRPr="00422842">
        <w:rPr>
          <w:sz w:val="28"/>
          <w:szCs w:val="28"/>
        </w:rPr>
        <w:lastRenderedPageBreak/>
        <w:t xml:space="preserve">реабилитационные центры (приют). Опекаемых семей: 3 в них 4 детей. Семьи, находящиеся в социально опасном положении: Байкалова А. С. (состоит в Быково с января 2019 года),  Леонтьева  Н.И., Сасова О., Хлюстова М.В., Байкалова Т., Колесниченко Н.М.. </w:t>
      </w:r>
    </w:p>
    <w:p w:rsidR="006A48A8" w:rsidRPr="00422842" w:rsidRDefault="00BE49C9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</w:r>
      <w:r w:rsidR="006E667D" w:rsidRPr="00422842">
        <w:rPr>
          <w:sz w:val="28"/>
          <w:szCs w:val="28"/>
        </w:rPr>
        <w:t xml:space="preserve">Было проведено пять заседаний Общественного совета по делам </w:t>
      </w:r>
      <w:proofErr w:type="gramStart"/>
      <w:r w:rsidR="006E667D" w:rsidRPr="00422842">
        <w:rPr>
          <w:sz w:val="28"/>
          <w:szCs w:val="28"/>
        </w:rPr>
        <w:t>несовершеннолетних</w:t>
      </w:r>
      <w:proofErr w:type="gramEnd"/>
      <w:r w:rsidR="006E667D" w:rsidRPr="00422842">
        <w:rPr>
          <w:sz w:val="28"/>
          <w:szCs w:val="28"/>
        </w:rPr>
        <w:t xml:space="preserve"> на которых рассматривались вопросы:</w:t>
      </w:r>
    </w:p>
    <w:p w:rsidR="006E667D" w:rsidRPr="00422842" w:rsidRDefault="006E667D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>-о планах работы на год и на период месячника;</w:t>
      </w:r>
    </w:p>
    <w:p w:rsidR="006E667D" w:rsidRPr="00422842" w:rsidRDefault="006E667D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>-о постановке на учет в районный банк данных семей (Вусик, Нестеренко);</w:t>
      </w:r>
    </w:p>
    <w:p w:rsidR="006E667D" w:rsidRPr="00422842" w:rsidRDefault="006E667D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>-о трудоустройстве несовершеннолетних в летний период;</w:t>
      </w:r>
    </w:p>
    <w:p w:rsidR="006E667D" w:rsidRPr="00422842" w:rsidRDefault="006E667D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>-общие вопросы по профилактике правонарушений несовершеннолетних.</w:t>
      </w:r>
    </w:p>
    <w:p w:rsidR="00BE49C9" w:rsidRPr="00422842" w:rsidRDefault="00BE49C9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</w:r>
      <w:r w:rsidRPr="00422842">
        <w:rPr>
          <w:b/>
          <w:sz w:val="28"/>
          <w:szCs w:val="28"/>
        </w:rPr>
        <w:t xml:space="preserve">На воинском учете состоит </w:t>
      </w:r>
      <w:r w:rsidRPr="00422842">
        <w:rPr>
          <w:sz w:val="28"/>
          <w:szCs w:val="28"/>
        </w:rPr>
        <w:t>424 человека, в том числе: солдат-361 человек, офицеров – 10 человек, граждан подлежащих призыву  на военную службу – 53 человека. В 2018 году призвано в ряды РА 3 человека: Никитин Роман Леонидович, Николаев Алексей Павлович и Шарифов Рашид Айдынович.</w:t>
      </w:r>
    </w:p>
    <w:p w:rsidR="00BE49C9" w:rsidRPr="00422842" w:rsidRDefault="00BE49C9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</w:r>
      <w:r w:rsidRPr="00422842">
        <w:rPr>
          <w:b/>
          <w:sz w:val="28"/>
          <w:szCs w:val="28"/>
        </w:rPr>
        <w:t xml:space="preserve">Формирование исполнение бюджета сельского поселения - </w:t>
      </w:r>
      <w:r w:rsidR="009075B5">
        <w:rPr>
          <w:sz w:val="28"/>
          <w:szCs w:val="28"/>
        </w:rPr>
        <w:t>это одно из основных полномочий.</w:t>
      </w:r>
      <w:r w:rsidRPr="00422842">
        <w:rPr>
          <w:sz w:val="28"/>
          <w:szCs w:val="28"/>
        </w:rPr>
        <w:t xml:space="preserve"> Администрация поселения проводит бюджетную политику в соответствии с принципами бюджетного устройства Российской Федерации. Конечной задачей формирования</w:t>
      </w:r>
      <w:r w:rsidR="00287817" w:rsidRPr="00422842">
        <w:rPr>
          <w:sz w:val="28"/>
          <w:szCs w:val="28"/>
        </w:rPr>
        <w:t xml:space="preserve"> и исполнения бюджета является целевой характер, рациональность и эффективность бюджетных средств. Консолидированный бюджет за 2018 год по доходам исполнен в сумме 8139,1 тысяч рублей, что составляет 95,9% к уточненному плану, по расходам: план 10767,5 тысяч рубле</w:t>
      </w:r>
      <w:proofErr w:type="gramStart"/>
      <w:r w:rsidR="00287817" w:rsidRPr="00422842">
        <w:rPr>
          <w:sz w:val="28"/>
          <w:szCs w:val="28"/>
        </w:rPr>
        <w:t>й-</w:t>
      </w:r>
      <w:proofErr w:type="gramEnd"/>
      <w:r w:rsidR="00287817" w:rsidRPr="00422842">
        <w:rPr>
          <w:sz w:val="28"/>
          <w:szCs w:val="28"/>
        </w:rPr>
        <w:t xml:space="preserve"> исполнен на 9582,2 тысячи рублей- это 89% к уточненному плану.</w:t>
      </w:r>
    </w:p>
    <w:p w:rsidR="00287817" w:rsidRPr="00422842" w:rsidRDefault="00287817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За 2018 год в общем объеме доходов консолидированного бюджета поселения налоговые поступления составили</w:t>
      </w:r>
      <w:r w:rsidR="00052373" w:rsidRPr="00422842">
        <w:rPr>
          <w:sz w:val="28"/>
          <w:szCs w:val="28"/>
        </w:rPr>
        <w:t xml:space="preserve"> 2310,9 тысяч рублей, что составило 86,4% к уточненному плану.</w:t>
      </w:r>
    </w:p>
    <w:p w:rsidR="00052373" w:rsidRPr="00422842" w:rsidRDefault="00052373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В составе налоговых доходов консолидированного бюджета наибольши</w:t>
      </w:r>
      <w:r w:rsidR="009075B5">
        <w:rPr>
          <w:sz w:val="28"/>
          <w:szCs w:val="28"/>
        </w:rPr>
        <w:t>й удельный вес занимают: налог на</w:t>
      </w:r>
      <w:r w:rsidRPr="00422842">
        <w:rPr>
          <w:sz w:val="28"/>
          <w:szCs w:val="28"/>
        </w:rPr>
        <w:t xml:space="preserve"> имущество 551,8 т.р</w:t>
      </w:r>
      <w:proofErr w:type="gramStart"/>
      <w:r w:rsidRPr="00422842">
        <w:rPr>
          <w:sz w:val="28"/>
          <w:szCs w:val="28"/>
        </w:rPr>
        <w:t>.(</w:t>
      </w:r>
      <w:proofErr w:type="gramEnd"/>
      <w:r w:rsidRPr="00422842">
        <w:rPr>
          <w:sz w:val="28"/>
          <w:szCs w:val="28"/>
        </w:rPr>
        <w:t xml:space="preserve"> план 929,1 т.р.), налог на доходы физических лиц – 501,0 т.р. (план 512 т.р.).</w:t>
      </w:r>
    </w:p>
    <w:p w:rsidR="00052373" w:rsidRPr="00422842" w:rsidRDefault="00052373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Также доходным источником, который оказал значительное влияние на формирование собственных доходов – это поступление от уплаты акцизов на бензин, он составил 1 231 500 рублей.</w:t>
      </w:r>
    </w:p>
    <w:p w:rsidR="00052373" w:rsidRPr="00422842" w:rsidRDefault="00AC5CDE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 xml:space="preserve">Доходы от оказания платных услуг получены в сумме 24,8 тысяч  рублей, штрафов поступило на 4500 рублей. Получена дотация на выравнивание уровня бюджетной обеспеченности в размере 2011 тыс. </w:t>
      </w:r>
      <w:r w:rsidRPr="00422842">
        <w:rPr>
          <w:sz w:val="28"/>
          <w:szCs w:val="28"/>
        </w:rPr>
        <w:lastRenderedPageBreak/>
        <w:t>рублей, субвенция на осуществления полномочий по перви</w:t>
      </w:r>
      <w:r w:rsidR="009075B5">
        <w:rPr>
          <w:sz w:val="28"/>
          <w:szCs w:val="28"/>
        </w:rPr>
        <w:t>чному воинсому учету в сумме 93,</w:t>
      </w:r>
      <w:r w:rsidRPr="00422842">
        <w:rPr>
          <w:sz w:val="28"/>
          <w:szCs w:val="28"/>
        </w:rPr>
        <w:t>4 тыс. рублей.</w:t>
      </w:r>
    </w:p>
    <w:p w:rsidR="00AC5CDE" w:rsidRPr="00422842" w:rsidRDefault="00AC5CDE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Межбюджетные трансферты, передаваемые</w:t>
      </w:r>
      <w:r w:rsidR="00C4141A" w:rsidRPr="00422842">
        <w:rPr>
          <w:sz w:val="28"/>
          <w:szCs w:val="28"/>
        </w:rPr>
        <w:t xml:space="preserve"> бюджету сельского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организацию в  границах поселения водоснабжения населения получены в сумме 840 тысяч рублей. Сумма поступления прочих межбюджетных трансфертов, передаваемых бюджетам сельского поселения, в 2018 году составила 2836,6 тысяч рублей.</w:t>
      </w:r>
    </w:p>
    <w:p w:rsidR="00C4141A" w:rsidRPr="00422842" w:rsidRDefault="00C4141A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 xml:space="preserve">С целью повышения собираемости местных налогов в администрации Верхнебалыклейского сельского поселения работает комиссия по обеспечению </w:t>
      </w:r>
      <w:r w:rsidR="009075B5">
        <w:rPr>
          <w:sz w:val="28"/>
          <w:szCs w:val="28"/>
        </w:rPr>
        <w:t>п</w:t>
      </w:r>
      <w:r w:rsidRPr="00422842">
        <w:rPr>
          <w:sz w:val="28"/>
          <w:szCs w:val="28"/>
        </w:rPr>
        <w:t xml:space="preserve">оступления в консолидированный бюджет Волгоградской области дополнительных финансовых ресурсов. Было рассмотрено 74 материала по задолженности по уплате земельного налога, в результате дополнительно в бюджет поступило 6240 рублей. </w:t>
      </w:r>
    </w:p>
    <w:p w:rsidR="00C4141A" w:rsidRPr="00422842" w:rsidRDefault="00C4141A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Просьба после уплаты налога к сельхозпроизводителям – копии квитанций предоставлять в местную администрацию.</w:t>
      </w:r>
    </w:p>
    <w:p w:rsidR="00F12218" w:rsidRPr="00422842" w:rsidRDefault="00F12218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По увеличению поступления налога на имущество физических лиц проводится работа по выявлению строений, помещений и сооружений. На территории Верхнебалыклейского сельского поселения значится 618 домовладений, из них документы на право собственности предоставили на 450 жилых домов. В 2018 году было поставлено на кадастровый учет 27 домовладений и 27 земельных участка. Дачная амнистия продлена до 01.04.2019 года.</w:t>
      </w:r>
    </w:p>
    <w:p w:rsidR="00B41D76" w:rsidRPr="00422842" w:rsidRDefault="00F12218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</w:r>
      <w:r w:rsidRPr="00422842">
        <w:rPr>
          <w:b/>
          <w:sz w:val="28"/>
          <w:szCs w:val="28"/>
        </w:rPr>
        <w:t>За отчетный период в администрации сельского поселения совершено 126 нотариальных действия</w:t>
      </w:r>
      <w:r w:rsidR="00B41D76" w:rsidRPr="00422842">
        <w:rPr>
          <w:b/>
          <w:sz w:val="28"/>
          <w:szCs w:val="28"/>
        </w:rPr>
        <w:t>,</w:t>
      </w:r>
      <w:r w:rsidRPr="00422842">
        <w:rPr>
          <w:b/>
          <w:sz w:val="28"/>
          <w:szCs w:val="28"/>
        </w:rPr>
        <w:t xml:space="preserve"> </w:t>
      </w:r>
      <w:r w:rsidRPr="00422842">
        <w:rPr>
          <w:sz w:val="28"/>
          <w:szCs w:val="28"/>
        </w:rPr>
        <w:t xml:space="preserve"> общая сумма госпошлины составила 12 610 рублей,</w:t>
      </w:r>
      <w:r w:rsidR="00B41D76" w:rsidRPr="00422842">
        <w:rPr>
          <w:sz w:val="28"/>
          <w:szCs w:val="28"/>
        </w:rPr>
        <w:t xml:space="preserve"> выдано 908 справок, зарегистрировано входящей корреспонденции 589, исходей 362, издано: постановлений 124, распоряжений по основной деятельности 66, распоряжений по личному составу 35. </w:t>
      </w:r>
    </w:p>
    <w:p w:rsidR="00F12218" w:rsidRPr="00422842" w:rsidRDefault="00B41D76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</w:r>
      <w:r w:rsidRPr="00422842">
        <w:rPr>
          <w:b/>
          <w:sz w:val="28"/>
          <w:szCs w:val="28"/>
        </w:rPr>
        <w:t>В 2018</w:t>
      </w:r>
      <w:r w:rsidRPr="00422842">
        <w:rPr>
          <w:sz w:val="28"/>
          <w:szCs w:val="28"/>
        </w:rPr>
        <w:t xml:space="preserve"> </w:t>
      </w:r>
      <w:r w:rsidRPr="00422842">
        <w:rPr>
          <w:b/>
          <w:sz w:val="28"/>
          <w:szCs w:val="28"/>
        </w:rPr>
        <w:t>году в администрацию поселения обратились по различным вопросам</w:t>
      </w:r>
      <w:r w:rsidRPr="00422842">
        <w:rPr>
          <w:sz w:val="28"/>
          <w:szCs w:val="28"/>
        </w:rPr>
        <w:t xml:space="preserve"> больше 1000 человек, главой поселения лично принято около 300 человек</w:t>
      </w:r>
      <w:proofErr w:type="gramStart"/>
      <w:r w:rsidRPr="00422842">
        <w:rPr>
          <w:sz w:val="28"/>
          <w:szCs w:val="28"/>
        </w:rPr>
        <w:t>.Г</w:t>
      </w:r>
      <w:proofErr w:type="gramEnd"/>
      <w:r w:rsidRPr="00422842">
        <w:rPr>
          <w:sz w:val="28"/>
          <w:szCs w:val="28"/>
        </w:rPr>
        <w:t>раждане обращались в администрацию поселения по поводу выдачи справок, оформления документов, на получение субсидий, льгот, адресной помощи, детских пособий, электроснабжения и уличного освещения.</w:t>
      </w:r>
    </w:p>
    <w:p w:rsidR="00B41D76" w:rsidRPr="00422842" w:rsidRDefault="00B41D76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lastRenderedPageBreak/>
        <w:tab/>
        <w:t>Письменные обращения граждан касались в основном жилищных вопросов и оказания</w:t>
      </w:r>
      <w:r w:rsidR="007A363A" w:rsidRPr="00422842">
        <w:rPr>
          <w:sz w:val="28"/>
          <w:szCs w:val="28"/>
        </w:rPr>
        <w:t xml:space="preserve"> материальной помощи.</w:t>
      </w:r>
    </w:p>
    <w:p w:rsidR="007A363A" w:rsidRPr="00422842" w:rsidRDefault="007A363A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</w:r>
      <w:r w:rsidRPr="00422842">
        <w:rPr>
          <w:b/>
          <w:sz w:val="28"/>
          <w:szCs w:val="28"/>
        </w:rPr>
        <w:t xml:space="preserve">В администрации сельского поселения продолжает свою деятельность административная комиссия. </w:t>
      </w:r>
      <w:r w:rsidRPr="00422842">
        <w:rPr>
          <w:sz w:val="28"/>
          <w:szCs w:val="28"/>
        </w:rPr>
        <w:t>За отчетный период проведено 10 рейов по благоустройству и санитарному состоянию, выписано 15 предписаний, составлено 10 протоколов, нарушившим правила благоустройства и противопожарной безопасности.</w:t>
      </w:r>
    </w:p>
    <w:p w:rsidR="007A363A" w:rsidRPr="00422842" w:rsidRDefault="007A363A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</w:r>
      <w:r w:rsidRPr="00422842">
        <w:rPr>
          <w:b/>
          <w:sz w:val="28"/>
          <w:szCs w:val="28"/>
        </w:rPr>
        <w:t>Одним из основных направлений</w:t>
      </w:r>
      <w:r w:rsidRPr="00422842">
        <w:rPr>
          <w:sz w:val="28"/>
          <w:szCs w:val="28"/>
        </w:rPr>
        <w:t xml:space="preserve"> в работе администрации сельского поселения является </w:t>
      </w:r>
      <w:r w:rsidRPr="00422842">
        <w:rPr>
          <w:b/>
          <w:sz w:val="28"/>
          <w:szCs w:val="28"/>
        </w:rPr>
        <w:t>благоустройство нашей территории</w:t>
      </w:r>
      <w:r w:rsidRPr="00422842">
        <w:rPr>
          <w:sz w:val="28"/>
          <w:szCs w:val="28"/>
        </w:rPr>
        <w:t>. По соглашению, заключенному с ЦЗН Быковского района по трудоустройству рабочих по территории и по гражданско-правовым договорам было освоено – 99500 рублей.</w:t>
      </w:r>
      <w:r w:rsidR="004F0085" w:rsidRPr="00422842">
        <w:rPr>
          <w:sz w:val="28"/>
          <w:szCs w:val="28"/>
        </w:rPr>
        <w:t xml:space="preserve"> </w:t>
      </w:r>
    </w:p>
    <w:p w:rsidR="004F0085" w:rsidRPr="00422842" w:rsidRDefault="004F0085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Всего на мероприятия по благоустройству израсходовано – 665500 рублей. Зачистка свалки – 66200рублей. Содержание кладбища – 41665 рублей (опашка, скашивание травы, уборка мусора, завоз песка).</w:t>
      </w:r>
    </w:p>
    <w:p w:rsidR="004F0085" w:rsidRPr="00422842" w:rsidRDefault="004F0085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</w:r>
      <w:r w:rsidRPr="00422842">
        <w:rPr>
          <w:b/>
          <w:sz w:val="28"/>
          <w:szCs w:val="28"/>
        </w:rPr>
        <w:t>Под постоянным контролем администрации поселения находится состояние уличного освещения</w:t>
      </w:r>
      <w:r w:rsidRPr="00422842">
        <w:rPr>
          <w:sz w:val="28"/>
          <w:szCs w:val="28"/>
        </w:rPr>
        <w:t>, на это из бюджета поселения израсходовано 259100 рублей (оплата за уличное освещение, приобретение и замена ламп, оплата работы).</w:t>
      </w:r>
    </w:p>
    <w:p w:rsidR="004F0085" w:rsidRPr="00422842" w:rsidRDefault="004F0085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</w:r>
      <w:r w:rsidRPr="00422842">
        <w:rPr>
          <w:b/>
          <w:sz w:val="28"/>
          <w:szCs w:val="28"/>
        </w:rPr>
        <w:t>Должное внимание в прошедшем году уделялось вопросу водоснабжения</w:t>
      </w:r>
      <w:r w:rsidRPr="00422842">
        <w:rPr>
          <w:sz w:val="28"/>
          <w:szCs w:val="28"/>
        </w:rPr>
        <w:t>.</w:t>
      </w:r>
    </w:p>
    <w:p w:rsidR="004F0085" w:rsidRPr="00422842" w:rsidRDefault="004F0085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 xml:space="preserve"> Было затрачено 961520 рублей. В эту сумму вошло</w:t>
      </w:r>
      <w:r w:rsidR="007C04EE">
        <w:rPr>
          <w:sz w:val="28"/>
          <w:szCs w:val="28"/>
        </w:rPr>
        <w:t>:</w:t>
      </w:r>
      <w:r w:rsidRPr="00422842">
        <w:rPr>
          <w:sz w:val="28"/>
          <w:szCs w:val="28"/>
        </w:rPr>
        <w:t xml:space="preserve"> текущий ремонт водотрассы, бурение новой скважины по ул. Восточная№_________, приобрет</w:t>
      </w:r>
      <w:r w:rsidR="00E81BF7" w:rsidRPr="00422842">
        <w:rPr>
          <w:sz w:val="28"/>
          <w:szCs w:val="28"/>
        </w:rPr>
        <w:t>ение 2-х</w:t>
      </w:r>
      <w:r w:rsidRPr="00422842">
        <w:rPr>
          <w:sz w:val="28"/>
          <w:szCs w:val="28"/>
        </w:rPr>
        <w:t xml:space="preserve"> глубинных насосов, </w:t>
      </w:r>
      <w:r w:rsidR="00E81BF7" w:rsidRPr="00422842">
        <w:rPr>
          <w:sz w:val="28"/>
          <w:szCs w:val="28"/>
        </w:rPr>
        <w:t xml:space="preserve">1-го </w:t>
      </w:r>
      <w:r w:rsidRPr="00422842">
        <w:rPr>
          <w:sz w:val="28"/>
          <w:szCs w:val="28"/>
        </w:rPr>
        <w:t xml:space="preserve"> преобразователя частоты и двигателя на автомобиль ГАЗ-53 (водовозка).</w:t>
      </w:r>
    </w:p>
    <w:p w:rsidR="00E81BF7" w:rsidRPr="00422842" w:rsidRDefault="00E81BF7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</w:r>
      <w:r w:rsidRPr="00422842">
        <w:rPr>
          <w:b/>
          <w:sz w:val="28"/>
          <w:szCs w:val="28"/>
        </w:rPr>
        <w:t>Участие в предупреждение и ликвидации последствий чрезвычайных ситуаций</w:t>
      </w:r>
      <w:r w:rsidRPr="00422842">
        <w:rPr>
          <w:sz w:val="28"/>
          <w:szCs w:val="28"/>
        </w:rPr>
        <w:t xml:space="preserve"> в границах населенного пункта из значимых полномочий главы поселения.</w:t>
      </w:r>
    </w:p>
    <w:p w:rsidR="00E81BF7" w:rsidRPr="00422842" w:rsidRDefault="00E81BF7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</w:r>
      <w:proofErr w:type="gramStart"/>
      <w:r w:rsidRPr="00422842">
        <w:rPr>
          <w:sz w:val="28"/>
          <w:szCs w:val="28"/>
        </w:rPr>
        <w:t>Пожарным постом 12 отряда с 2016 года на нашей территории осуществляется дежурство по 8-ми часовому рабочему дню Расковым М.А.. Содержание здания поста входит в полномочия местного органа самоуправления и в 2018 году за электроэнергию было оплачено: 193900 рублей, приобретено обор</w:t>
      </w:r>
      <w:r w:rsidR="007C04EE">
        <w:rPr>
          <w:sz w:val="28"/>
          <w:szCs w:val="28"/>
        </w:rPr>
        <w:t>удования</w:t>
      </w:r>
      <w:r w:rsidRPr="00422842">
        <w:rPr>
          <w:sz w:val="28"/>
          <w:szCs w:val="28"/>
        </w:rPr>
        <w:t xml:space="preserve"> обогрева – 100 тысяч рублей, текущий ремонт здания – 15 тысяч рублей.</w:t>
      </w:r>
      <w:proofErr w:type="gramEnd"/>
    </w:p>
    <w:p w:rsidR="00E81BF7" w:rsidRPr="00422842" w:rsidRDefault="00E81BF7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</w:r>
      <w:r w:rsidRPr="00422842">
        <w:rPr>
          <w:b/>
          <w:sz w:val="28"/>
          <w:szCs w:val="28"/>
        </w:rPr>
        <w:t>Для обеспечения первичных мер пожарной безопасности</w:t>
      </w:r>
      <w:r w:rsidRPr="00422842">
        <w:rPr>
          <w:sz w:val="28"/>
          <w:szCs w:val="28"/>
        </w:rPr>
        <w:t xml:space="preserve"> в весенне-летний период дважды проводили</w:t>
      </w:r>
      <w:r w:rsidR="00D7635C" w:rsidRPr="00422842">
        <w:rPr>
          <w:sz w:val="28"/>
          <w:szCs w:val="28"/>
        </w:rPr>
        <w:t>,</w:t>
      </w:r>
      <w:r w:rsidRPr="00422842">
        <w:rPr>
          <w:sz w:val="28"/>
          <w:szCs w:val="28"/>
        </w:rPr>
        <w:t xml:space="preserve"> опашку дв</w:t>
      </w:r>
      <w:r w:rsidR="007C04EE">
        <w:rPr>
          <w:sz w:val="28"/>
          <w:szCs w:val="28"/>
        </w:rPr>
        <w:t>у</w:t>
      </w:r>
      <w:r w:rsidRPr="00422842">
        <w:rPr>
          <w:sz w:val="28"/>
          <w:szCs w:val="28"/>
        </w:rPr>
        <w:t>х сел и израсходовано было 52 тясячи рублей</w:t>
      </w:r>
      <w:r w:rsidR="00D7635C" w:rsidRPr="00422842">
        <w:rPr>
          <w:sz w:val="28"/>
          <w:szCs w:val="28"/>
        </w:rPr>
        <w:t>.</w:t>
      </w:r>
    </w:p>
    <w:p w:rsidR="00D7635C" w:rsidRPr="00422842" w:rsidRDefault="00D7635C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lastRenderedPageBreak/>
        <w:tab/>
        <w:t>В 2018 году сгорело 2 строения: 1 бесхозный дом по ул. Советская и кошара Емельянова Г.И.. По степным пожарам было более 20 выездов. С начало этого года произошло 2 возгарания в домовладениях из-за неисправности дымоходов.</w:t>
      </w:r>
    </w:p>
    <w:p w:rsidR="00D7635C" w:rsidRPr="00422842" w:rsidRDefault="00D7635C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Каждому собственнику жилья необходимо нести ответственность за сохранность своего жилья и своей жизни и жизни близких и родных: в первую очередь исправность электропроводки, разеток, выключателей, регулярно проводить осмотр дымоходов и ремонт. Не оставляйте без присмотра включенными электроприборы. Проведите страхование имущетва.</w:t>
      </w:r>
    </w:p>
    <w:p w:rsidR="00D7635C" w:rsidRPr="00422842" w:rsidRDefault="00D7635C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</w:r>
      <w:r w:rsidRPr="00422842">
        <w:rPr>
          <w:b/>
          <w:sz w:val="28"/>
          <w:szCs w:val="28"/>
        </w:rPr>
        <w:t>Дорожная деятельность</w:t>
      </w:r>
      <w:r w:rsidRPr="00422842">
        <w:rPr>
          <w:sz w:val="28"/>
          <w:szCs w:val="28"/>
        </w:rPr>
        <w:t xml:space="preserve"> в отношении автомобильных дорог местного значения в границах населенных пунктов, в</w:t>
      </w:r>
      <w:r w:rsidR="006563E0" w:rsidRPr="00422842">
        <w:rPr>
          <w:sz w:val="28"/>
          <w:szCs w:val="28"/>
        </w:rPr>
        <w:t xml:space="preserve">ключает в себя </w:t>
      </w:r>
      <w:r w:rsidR="000C5AFF">
        <w:rPr>
          <w:sz w:val="28"/>
          <w:szCs w:val="28"/>
        </w:rPr>
        <w:t xml:space="preserve">их </w:t>
      </w:r>
      <w:r w:rsidR="006563E0" w:rsidRPr="00422842">
        <w:rPr>
          <w:sz w:val="28"/>
          <w:szCs w:val="28"/>
        </w:rPr>
        <w:t>содержание и ремонт. Так в истекшем году на очистку дорог от снега израсходовано 43500 рублей, на выравнивание грунтовых поселковых дорог – 178520 рублей, проект по инвентаризации дорог – 200000 рублей, проект организации дорожного движения – 164 тысячи рублей. Приобрели и установили дорожные знаки, затрачено – 32300 рублей, 622480 рублей ушло на ремонт дорог с твердым покрытием и щебенение.</w:t>
      </w:r>
    </w:p>
    <w:p w:rsidR="00E30018" w:rsidRPr="00422842" w:rsidRDefault="00E30018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Напоминаю, что дороги ведущие ко всем ОТФ на балансе и в собственности администрации не находятся и за их содержание администрация ответственности не несет.</w:t>
      </w:r>
    </w:p>
    <w:p w:rsidR="00E30018" w:rsidRPr="00422842" w:rsidRDefault="00E30018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 xml:space="preserve">А теперь в своем отчете хочу отразить </w:t>
      </w:r>
      <w:r w:rsidRPr="00422842">
        <w:rPr>
          <w:b/>
          <w:sz w:val="28"/>
          <w:szCs w:val="28"/>
        </w:rPr>
        <w:t>о состоянии личного подсобного хозяйства</w:t>
      </w:r>
      <w:r w:rsidRPr="00422842">
        <w:rPr>
          <w:sz w:val="28"/>
          <w:szCs w:val="28"/>
        </w:rPr>
        <w:t>.</w:t>
      </w:r>
    </w:p>
    <w:p w:rsidR="00E30018" w:rsidRPr="00422842" w:rsidRDefault="00E30018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>На сегодняшний день на селе</w:t>
      </w:r>
      <w:r w:rsidR="000C5AFF">
        <w:rPr>
          <w:sz w:val="28"/>
          <w:szCs w:val="28"/>
        </w:rPr>
        <w:t>,</w:t>
      </w:r>
      <w:r w:rsidRPr="00422842">
        <w:rPr>
          <w:sz w:val="28"/>
          <w:szCs w:val="28"/>
        </w:rPr>
        <w:t xml:space="preserve"> пожалуй, это самый эффективный доход. И радует, что </w:t>
      </w:r>
      <w:proofErr w:type="gramStart"/>
      <w:r w:rsidRPr="00422842">
        <w:rPr>
          <w:sz w:val="28"/>
          <w:szCs w:val="28"/>
        </w:rPr>
        <w:t>происходит увеличение поголовья скота в сравнении с 2017 годом было</w:t>
      </w:r>
      <w:proofErr w:type="gramEnd"/>
      <w:r w:rsidRPr="00422842">
        <w:rPr>
          <w:sz w:val="28"/>
          <w:szCs w:val="28"/>
        </w:rPr>
        <w:t xml:space="preserve"> КРС 698 гол</w:t>
      </w:r>
      <w:r w:rsidR="00AA77C5" w:rsidRPr="00422842">
        <w:rPr>
          <w:sz w:val="28"/>
          <w:szCs w:val="28"/>
        </w:rPr>
        <w:t>ов</w:t>
      </w:r>
      <w:r w:rsidRPr="00422842">
        <w:rPr>
          <w:sz w:val="28"/>
          <w:szCs w:val="28"/>
        </w:rPr>
        <w:t xml:space="preserve"> – выросло до 760; овец было 1260</w:t>
      </w:r>
      <w:r w:rsidR="00AA77C5" w:rsidRPr="00422842">
        <w:rPr>
          <w:sz w:val="28"/>
          <w:szCs w:val="28"/>
        </w:rPr>
        <w:t xml:space="preserve"> голов стало 1500; свиней 224 стало 248.</w:t>
      </w:r>
    </w:p>
    <w:p w:rsidR="00AA77C5" w:rsidRPr="00422842" w:rsidRDefault="00AA77C5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Желающие расширить свое подсобное хозяйство, могут участвовать в Федеральных программах «Начинающий фермер», «Семейная ферма» и в других.</w:t>
      </w:r>
    </w:p>
    <w:p w:rsidR="00AA77C5" w:rsidRPr="00422842" w:rsidRDefault="00AA77C5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</w:r>
      <w:r w:rsidRPr="00422842">
        <w:rPr>
          <w:b/>
          <w:sz w:val="28"/>
          <w:szCs w:val="28"/>
        </w:rPr>
        <w:t>Наше поселение по площади земель сельхозназначения</w:t>
      </w:r>
      <w:r w:rsidRPr="00422842">
        <w:rPr>
          <w:sz w:val="28"/>
          <w:szCs w:val="28"/>
        </w:rPr>
        <w:t xml:space="preserve"> занимает 3-е место в районе и  составляет 34180,5 га. Для дальнейшего эффективного использования земель сельского поселения, проведена работа по учету невостребованных земельных долей.</w:t>
      </w:r>
    </w:p>
    <w:p w:rsidR="00AA77C5" w:rsidRPr="00422842" w:rsidRDefault="00AA77C5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В 2018 году было зарегистрировано право собственности 18 долей общей площадью 529,2га. Эти земли будут предложены КФХ в аренду,</w:t>
      </w:r>
      <w:r w:rsidR="00DB443A" w:rsidRPr="00422842">
        <w:rPr>
          <w:sz w:val="28"/>
          <w:szCs w:val="28"/>
        </w:rPr>
        <w:t xml:space="preserve">  на территории поселения 11 КФХ.  Э</w:t>
      </w:r>
      <w:r w:rsidRPr="00422842">
        <w:rPr>
          <w:sz w:val="28"/>
          <w:szCs w:val="28"/>
        </w:rPr>
        <w:t>то ещё один дополнительны</w:t>
      </w:r>
      <w:r w:rsidR="003D0812" w:rsidRPr="00422842">
        <w:rPr>
          <w:sz w:val="28"/>
          <w:szCs w:val="28"/>
        </w:rPr>
        <w:t xml:space="preserve">й источник </w:t>
      </w:r>
      <w:r w:rsidR="003D0812" w:rsidRPr="00422842">
        <w:rPr>
          <w:sz w:val="28"/>
          <w:szCs w:val="28"/>
        </w:rPr>
        <w:lastRenderedPageBreak/>
        <w:t>пополнения бюджета. Учет используемой и неиспользуемой земли отображается в Агропортале.</w:t>
      </w:r>
    </w:p>
    <w:p w:rsidR="003D0812" w:rsidRPr="00422842" w:rsidRDefault="003D0812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</w:r>
      <w:r w:rsidRPr="00422842">
        <w:rPr>
          <w:b/>
          <w:sz w:val="28"/>
          <w:szCs w:val="28"/>
        </w:rPr>
        <w:t>На территории поселения функционирует ООО «Октябрьская революция»,</w:t>
      </w:r>
      <w:r w:rsidRPr="00422842">
        <w:rPr>
          <w:sz w:val="28"/>
          <w:szCs w:val="28"/>
        </w:rPr>
        <w:t xml:space="preserve"> руководителем которого является Масленников М.А. и всю работу в границах двух населенных пунктов, связанную с использованием специализированной техники, он</w:t>
      </w:r>
      <w:r w:rsidR="007209C5" w:rsidRPr="00422842">
        <w:rPr>
          <w:sz w:val="28"/>
          <w:szCs w:val="28"/>
        </w:rPr>
        <w:t xml:space="preserve"> добросовестно выполняет.</w:t>
      </w:r>
    </w:p>
    <w:p w:rsidR="007209C5" w:rsidRPr="00422842" w:rsidRDefault="007209C5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Еще одним немаловажным полномочием является создание условий для организации до</w:t>
      </w:r>
      <w:r w:rsidR="00DB443A" w:rsidRPr="00422842">
        <w:rPr>
          <w:sz w:val="28"/>
          <w:szCs w:val="28"/>
        </w:rPr>
        <w:t>с</w:t>
      </w:r>
      <w:r w:rsidRPr="00422842">
        <w:rPr>
          <w:sz w:val="28"/>
          <w:szCs w:val="28"/>
        </w:rPr>
        <w:t>уга и обеспечение</w:t>
      </w:r>
      <w:r w:rsidR="00DB443A" w:rsidRPr="00422842">
        <w:rPr>
          <w:sz w:val="28"/>
          <w:szCs w:val="28"/>
        </w:rPr>
        <w:t xml:space="preserve"> жителей поселения услугами организаций культуры.</w:t>
      </w:r>
    </w:p>
    <w:p w:rsidR="00B11308" w:rsidRPr="00422842" w:rsidRDefault="00B11308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 xml:space="preserve">Хорошо известоно, что успех работы учреждения культуры на селе во многом зависит от тесного сотрудничества с администрацией поселения, школы и других организаций. Именно такое взаимодействие и есть в нашем селе. Потому здесь удается сделать жизнь сельчан интереснее и светлее. Верхнебалыклейский Дом культуры, несмотря на финансовые трудности, остается цетром культурной жизни и общения. Это основная площадка для проведения организованного досуга, место встреч односельчан, здесь развиваются творческие способности и «зажигаются» новые звездочки. Творческий коллектив ЦДК насчитывает 3 человека. Культурно-массовые мероприятия </w:t>
      </w:r>
      <w:proofErr w:type="gramStart"/>
      <w:r w:rsidRPr="00422842">
        <w:rPr>
          <w:sz w:val="28"/>
          <w:szCs w:val="28"/>
        </w:rPr>
        <w:t>очень нужны</w:t>
      </w:r>
      <w:proofErr w:type="gramEnd"/>
      <w:r w:rsidRPr="00422842">
        <w:rPr>
          <w:sz w:val="28"/>
          <w:szCs w:val="28"/>
        </w:rPr>
        <w:t xml:space="preserve"> на селе. Я рада, что у нас есть место, где мы можем приятно провести время и отдохнуть.</w:t>
      </w:r>
    </w:p>
    <w:p w:rsidR="00B11308" w:rsidRPr="00422842" w:rsidRDefault="00B11308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>Сегодня на концертах в Доме культуры не бывает свободных мест. Люди с удовольствием идут на зрелищные мероприятия, потому что каждый для себя непременно найдет что-то свое. Яркими и запоминающимися событиями становятся каждые мероприятия: концерты, театрализованные представления, конкурсы, дискотеки. В 2018 году было проведено более 150 мероприятий.</w:t>
      </w:r>
    </w:p>
    <w:p w:rsidR="00125CCE" w:rsidRPr="00422842" w:rsidRDefault="00125CCE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>Работники ДК привлекают в Дом культуры детей, молодежь, взрослое население, находят в каждом человеке талант. На базе Дома культуры работают 10 клубных формирований народного самодеятельного творчества</w:t>
      </w:r>
      <w:r w:rsidR="00081FDB" w:rsidRPr="00422842">
        <w:rPr>
          <w:sz w:val="28"/>
          <w:szCs w:val="28"/>
        </w:rPr>
        <w:t>. Коллективы работают по различным направлениям, в общей сложности в Доме Культуры занимаются более шестидесяти человек в возрасте от 7 до 66 лет. Есть артисты, которыми мы особенно гордимся</w:t>
      </w:r>
      <w:r w:rsidR="000C5AFF">
        <w:rPr>
          <w:sz w:val="28"/>
          <w:szCs w:val="28"/>
        </w:rPr>
        <w:t>, они не одно десятилетие выходя</w:t>
      </w:r>
      <w:r w:rsidR="00081FDB" w:rsidRPr="00422842">
        <w:rPr>
          <w:sz w:val="28"/>
          <w:szCs w:val="28"/>
        </w:rPr>
        <w:t>т на нашу сцену и радуют своим мастерством.</w:t>
      </w:r>
    </w:p>
    <w:p w:rsidR="00E81BF7" w:rsidRPr="00422842" w:rsidRDefault="00081FDB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 xml:space="preserve">В Верхнебалыклейском Центральном Доме Культуры за счет средств бюджета Администрации Верхнебалыклеского сельского поселения провели капитальный ремонт кровли здания, которая не подвергалась ремонту с момента постройки, с 1961 года. В ходе ремонтных работ, была проведена </w:t>
      </w:r>
      <w:r w:rsidRPr="00422842">
        <w:rPr>
          <w:sz w:val="28"/>
          <w:szCs w:val="28"/>
        </w:rPr>
        <w:lastRenderedPageBreak/>
        <w:t>полная замена кровли здания, площадь которой составляет порядка 750 кв.м., произвдена замена обрешетки, фронтона, ремонт запасных выходов. Было закуплено материалов: доска на сумму 116000 рублей, профнастил-на</w:t>
      </w:r>
      <w:r w:rsidR="00473B89" w:rsidRPr="00422842">
        <w:rPr>
          <w:sz w:val="28"/>
          <w:szCs w:val="28"/>
        </w:rPr>
        <w:t xml:space="preserve"> </w:t>
      </w:r>
      <w:r w:rsidRPr="00422842">
        <w:rPr>
          <w:sz w:val="28"/>
          <w:szCs w:val="28"/>
        </w:rPr>
        <w:t xml:space="preserve">281000 рублей, </w:t>
      </w:r>
      <w:proofErr w:type="gramStart"/>
      <w:r w:rsidRPr="00422842">
        <w:rPr>
          <w:sz w:val="28"/>
          <w:szCs w:val="28"/>
        </w:rPr>
        <w:t>сопутствующие</w:t>
      </w:r>
      <w:proofErr w:type="gramEnd"/>
      <w:r w:rsidRPr="00422842">
        <w:rPr>
          <w:sz w:val="28"/>
          <w:szCs w:val="28"/>
        </w:rPr>
        <w:t xml:space="preserve"> материалы-2000 рублей.</w:t>
      </w:r>
    </w:p>
    <w:p w:rsidR="007A363A" w:rsidRPr="00422842" w:rsidRDefault="00473B89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Работу по замене кровли производила бригада Хайбусь О.Ю.. За выполненную работу бригаде была выплачена сумма в размере 307000 рублей.</w:t>
      </w:r>
      <w:r w:rsidR="007A363A" w:rsidRPr="00422842">
        <w:rPr>
          <w:sz w:val="28"/>
          <w:szCs w:val="28"/>
        </w:rPr>
        <w:tab/>
      </w:r>
    </w:p>
    <w:p w:rsidR="00473B89" w:rsidRPr="00422842" w:rsidRDefault="00473B89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</w:r>
      <w:r w:rsidRPr="00422842">
        <w:rPr>
          <w:b/>
          <w:sz w:val="28"/>
          <w:szCs w:val="28"/>
        </w:rPr>
        <w:t xml:space="preserve">На территории работает поселенческая библиотека, </w:t>
      </w:r>
      <w:proofErr w:type="gramStart"/>
      <w:r w:rsidRPr="00422842">
        <w:rPr>
          <w:b/>
          <w:sz w:val="28"/>
          <w:szCs w:val="28"/>
        </w:rPr>
        <w:t>заведующая Филатова</w:t>
      </w:r>
      <w:proofErr w:type="gramEnd"/>
      <w:r w:rsidRPr="00422842">
        <w:rPr>
          <w:b/>
          <w:sz w:val="28"/>
          <w:szCs w:val="28"/>
        </w:rPr>
        <w:t xml:space="preserve"> Н.И</w:t>
      </w:r>
      <w:r w:rsidRPr="00422842">
        <w:rPr>
          <w:sz w:val="28"/>
          <w:szCs w:val="28"/>
        </w:rPr>
        <w:t>.. Более 30 лет отработала в этой системе и создала современный информационный и культурный центр читателями которого являются 750 человек. Регулярно проводятся тематические мероприятия, встречи со школьниками.</w:t>
      </w:r>
    </w:p>
    <w:p w:rsidR="00473B89" w:rsidRPr="00422842" w:rsidRDefault="00473B89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По соглашению передачи полномочий на содержание библиотечной системы нашего поселения из местного бюджета сельского поселения было передано 434300 рублей.</w:t>
      </w:r>
    </w:p>
    <w:p w:rsidR="00473B89" w:rsidRPr="00422842" w:rsidRDefault="00473B89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Осуществляет свою деятельность</w:t>
      </w:r>
      <w:r w:rsidR="00FE6A4B" w:rsidRPr="00422842">
        <w:rPr>
          <w:sz w:val="28"/>
          <w:szCs w:val="28"/>
        </w:rPr>
        <w:t xml:space="preserve"> на территории сельского поселения </w:t>
      </w:r>
      <w:r w:rsidR="00FE6A4B" w:rsidRPr="00422842">
        <w:rPr>
          <w:b/>
          <w:sz w:val="28"/>
          <w:szCs w:val="28"/>
        </w:rPr>
        <w:t xml:space="preserve">МКДОУ Верхнебалыклейский детский сад «Колокольчик», </w:t>
      </w:r>
      <w:r w:rsidR="00FE6A4B" w:rsidRPr="00422842">
        <w:rPr>
          <w:sz w:val="28"/>
          <w:szCs w:val="28"/>
        </w:rPr>
        <w:t>заведующая Е.А.Опейкина.</w:t>
      </w:r>
    </w:p>
    <w:p w:rsidR="00FE6A4B" w:rsidRPr="00422842" w:rsidRDefault="00FE6A4B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В детском саду функционирует 4 возрастные группы. На 01.01.2019 года численность воспитанников составляла 72, в настоящее время дети пополнились до среднестатистического за 3 года 75 воспитанников. Штат детского сада состоит  из 19 человек. Коллектив ДОУ сплоченный, квалифицированный, имеет хороший уровень педагогической  подготовки, опытный.</w:t>
      </w:r>
    </w:p>
    <w:p w:rsidR="00FE6A4B" w:rsidRPr="00422842" w:rsidRDefault="00FE6A4B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В детском саду организована систематическая работа с семьями воспитанников: проводятся открытые занятия, общие родительские собрания, утренники, досуги, в которых активное участие принимают родители в качестве гостей и участников.</w:t>
      </w:r>
    </w:p>
    <w:p w:rsidR="00FE6A4B" w:rsidRPr="00422842" w:rsidRDefault="00FE6A4B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Питание детей в детском саду 4-х разовое, организовано в соответствии с примерным 10-ти дневным меню, согласно СанПина.</w:t>
      </w:r>
      <w:r w:rsidRPr="00422842">
        <w:rPr>
          <w:sz w:val="28"/>
          <w:szCs w:val="28"/>
        </w:rPr>
        <w:tab/>
        <w:t>Стоимость пребывания воспитанников в день составляет: с 3 лет- 80 рублей, до 3-х лет-73 рубля</w:t>
      </w:r>
      <w:r w:rsidR="00DB7401" w:rsidRPr="00422842">
        <w:rPr>
          <w:sz w:val="28"/>
          <w:szCs w:val="28"/>
        </w:rPr>
        <w:t>.</w:t>
      </w:r>
    </w:p>
    <w:p w:rsidR="00DB7401" w:rsidRPr="00422842" w:rsidRDefault="00DB7401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 xml:space="preserve">На основании «Социального кодекса Волгоградской области от 31.12.2015 года №246-ОД  «Оказания мер социальной поддержки» родителям, у которых доход ниже прожиточного минимума, назначается компенсация части родительской платы. Возвращается часть родительской </w:t>
      </w:r>
      <w:r w:rsidRPr="00422842">
        <w:rPr>
          <w:sz w:val="28"/>
          <w:szCs w:val="28"/>
        </w:rPr>
        <w:lastRenderedPageBreak/>
        <w:t>платы за содержание ребенка в детском саду: на 1-го-20%, 2-го-</w:t>
      </w:r>
      <w:r w:rsidR="00E36218" w:rsidRPr="00422842">
        <w:rPr>
          <w:sz w:val="28"/>
          <w:szCs w:val="28"/>
        </w:rPr>
        <w:t xml:space="preserve"> 50%,3-го и </w:t>
      </w:r>
      <w:proofErr w:type="gramStart"/>
      <w:r w:rsidR="00E36218" w:rsidRPr="00422842">
        <w:rPr>
          <w:sz w:val="28"/>
          <w:szCs w:val="28"/>
        </w:rPr>
        <w:t>последующих</w:t>
      </w:r>
      <w:proofErr w:type="gramEnd"/>
      <w:r w:rsidR="00E36218" w:rsidRPr="00422842">
        <w:rPr>
          <w:sz w:val="28"/>
          <w:szCs w:val="28"/>
        </w:rPr>
        <w:t xml:space="preserve"> -70%. Приятная поддержка для семейного бюджета.</w:t>
      </w:r>
    </w:p>
    <w:p w:rsidR="00E36218" w:rsidRPr="00422842" w:rsidRDefault="00E36218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Воспитанники ДОУ совместно с организаторами, администрацией поселения, Верхнебалыклейской СОШ участвуют в торжественных мероприятиях: «День защиты детей», «Автопробег ко дню Победы».</w:t>
      </w:r>
    </w:p>
    <w:p w:rsidR="00E36218" w:rsidRPr="00422842" w:rsidRDefault="00E36218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В декабре 2018 году во всех возрастных группах</w:t>
      </w:r>
      <w:proofErr w:type="gramStart"/>
      <w:r w:rsidRPr="00422842">
        <w:rPr>
          <w:sz w:val="28"/>
          <w:szCs w:val="28"/>
        </w:rPr>
        <w:t xml:space="preserve"> ,</w:t>
      </w:r>
      <w:proofErr w:type="gramEnd"/>
      <w:r w:rsidRPr="00422842">
        <w:rPr>
          <w:sz w:val="28"/>
          <w:szCs w:val="28"/>
        </w:rPr>
        <w:t xml:space="preserve"> в умывальных комнатах 100% за</w:t>
      </w:r>
      <w:r w:rsidR="000A3CEF">
        <w:rPr>
          <w:sz w:val="28"/>
          <w:szCs w:val="28"/>
        </w:rPr>
        <w:t>мена раковин, установлены новые, современные, дет</w:t>
      </w:r>
      <w:r w:rsidRPr="00422842">
        <w:rPr>
          <w:sz w:val="28"/>
          <w:szCs w:val="28"/>
        </w:rPr>
        <w:t xml:space="preserve">ские. В 2 –х младших группах </w:t>
      </w:r>
      <w:proofErr w:type="gramStart"/>
      <w:r w:rsidRPr="00422842">
        <w:rPr>
          <w:sz w:val="28"/>
          <w:szCs w:val="28"/>
        </w:rPr>
        <w:t>заменены</w:t>
      </w:r>
      <w:proofErr w:type="gramEnd"/>
      <w:r w:rsidRPr="00422842">
        <w:rPr>
          <w:sz w:val="28"/>
          <w:szCs w:val="28"/>
        </w:rPr>
        <w:t xml:space="preserve">  6 </w:t>
      </w:r>
      <w:r w:rsidRPr="00422842">
        <w:rPr>
          <w:b/>
          <w:sz w:val="28"/>
          <w:szCs w:val="28"/>
        </w:rPr>
        <w:t>новых</w:t>
      </w:r>
      <w:r w:rsidRPr="00422842">
        <w:rPr>
          <w:sz w:val="28"/>
          <w:szCs w:val="28"/>
        </w:rPr>
        <w:t xml:space="preserve">, детских унитазов. </w:t>
      </w:r>
    </w:p>
    <w:p w:rsidR="00E36218" w:rsidRPr="00422842" w:rsidRDefault="00E36218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В этом году по программе «Энергосбережения» партия «Е</w:t>
      </w:r>
      <w:r w:rsidR="000F1B89" w:rsidRPr="00422842">
        <w:rPr>
          <w:sz w:val="28"/>
          <w:szCs w:val="28"/>
        </w:rPr>
        <w:t>д</w:t>
      </w:r>
      <w:r w:rsidRPr="00422842">
        <w:rPr>
          <w:sz w:val="28"/>
          <w:szCs w:val="28"/>
        </w:rPr>
        <w:t>иная Россия» в здании детского сада поменяли 6 оконных блоков</w:t>
      </w:r>
      <w:r w:rsidR="000F1B89" w:rsidRPr="00422842">
        <w:rPr>
          <w:sz w:val="28"/>
          <w:szCs w:val="28"/>
        </w:rPr>
        <w:t>. Представители партии обещали продлить программу по замене окон.</w:t>
      </w:r>
    </w:p>
    <w:p w:rsidR="000F1B89" w:rsidRPr="00422842" w:rsidRDefault="000F1B89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 xml:space="preserve">Все сотрудники детского сада стараются, чтобы в ДОУ было комфортно, чисто и уютно. Но проблемы существуют.  Здание ДОУ работает 39 лет. В плачевном состоянии канализация (постоянно забивается, а в некоторых местах не работает совсем). </w:t>
      </w:r>
      <w:r w:rsidRPr="00422842">
        <w:rPr>
          <w:sz w:val="28"/>
          <w:szCs w:val="28"/>
        </w:rPr>
        <w:tab/>
        <w:t xml:space="preserve">Обращались за помощью к начальнику Отдела Социальной сферы, обещают помочь и нам, после устранения глобальных проблем. Трудность в том, что после открытия ДОУ нет технических чертежей, все системы коммуникации под зданием, под полом. Воду вывели внутрь помещения в 2017 году. Канализация </w:t>
      </w:r>
      <w:r w:rsidR="000A3CEF">
        <w:rPr>
          <w:sz w:val="28"/>
          <w:szCs w:val="28"/>
        </w:rPr>
        <w:t xml:space="preserve">- </w:t>
      </w:r>
      <w:r w:rsidRPr="00422842">
        <w:rPr>
          <w:sz w:val="28"/>
          <w:szCs w:val="28"/>
        </w:rPr>
        <w:t>не видим где, что соединено, куда выходит, какой диаметр труб.</w:t>
      </w:r>
    </w:p>
    <w:p w:rsidR="00546F29" w:rsidRPr="00422842" w:rsidRDefault="00546F29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</w:r>
      <w:r w:rsidRPr="00422842">
        <w:rPr>
          <w:b/>
          <w:sz w:val="28"/>
          <w:szCs w:val="28"/>
        </w:rPr>
        <w:t>В МКОУ «Верхнебалыклейская СШ»</w:t>
      </w:r>
      <w:r w:rsidRPr="00422842">
        <w:rPr>
          <w:sz w:val="28"/>
          <w:szCs w:val="28"/>
        </w:rPr>
        <w:t xml:space="preserve"> в 2018 году обучалось 145 школьников, работало 15 кружков по программам дополнительного образования детей: художественно-эстетического, физкультурно-спортивного, эколого-биологического, социально-педагогического, туристско-краеведческого, технического, военно-патриотического направлений.</w:t>
      </w:r>
    </w:p>
    <w:p w:rsidR="00546F29" w:rsidRPr="00422842" w:rsidRDefault="006E43C5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119 школьников проживают в малообеспеченных семьях</w:t>
      </w:r>
      <w:r w:rsidR="00546F29" w:rsidRPr="00422842">
        <w:rPr>
          <w:sz w:val="28"/>
          <w:szCs w:val="28"/>
        </w:rPr>
        <w:t xml:space="preserve">, </w:t>
      </w:r>
      <w:r w:rsidRPr="00422842">
        <w:rPr>
          <w:sz w:val="28"/>
          <w:szCs w:val="28"/>
        </w:rPr>
        <w:t xml:space="preserve"> 69 учащихся в многодетных семьях, 48 ребят в неполных семьях, 4 ученика воспитываются в опекунских семьях.</w:t>
      </w:r>
      <w:r w:rsidR="00546F29" w:rsidRPr="00422842">
        <w:rPr>
          <w:sz w:val="28"/>
          <w:szCs w:val="28"/>
        </w:rPr>
        <w:t xml:space="preserve"> </w:t>
      </w:r>
      <w:r w:rsidRPr="00422842">
        <w:rPr>
          <w:sz w:val="28"/>
          <w:szCs w:val="28"/>
        </w:rPr>
        <w:t xml:space="preserve">На районном учете состоит 3 ребенка из двух семей, на внутришкольном учете состоят 8 учеников. Семьи и </w:t>
      </w:r>
      <w:proofErr w:type="gramStart"/>
      <w:r w:rsidRPr="00422842">
        <w:rPr>
          <w:sz w:val="28"/>
          <w:szCs w:val="28"/>
        </w:rPr>
        <w:t>ученики</w:t>
      </w:r>
      <w:proofErr w:type="gramEnd"/>
      <w:r w:rsidRPr="00422842">
        <w:rPr>
          <w:sz w:val="28"/>
          <w:szCs w:val="28"/>
        </w:rPr>
        <w:t xml:space="preserve"> состоящие на учете посещаются на дому регулярно.</w:t>
      </w:r>
    </w:p>
    <w:p w:rsidR="006E43C5" w:rsidRPr="00422842" w:rsidRDefault="006E43C5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С 23.01. по 23.02 был проведен месячник военно-патриотического воспитания, включивший в себя различные мероприятия. На итоговой линейке победители и призеры были награжданы грамотами и подарками.</w:t>
      </w:r>
    </w:p>
    <w:p w:rsidR="006E43C5" w:rsidRPr="00422842" w:rsidRDefault="006E43C5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В прошедшем учебном году в школе возобновлены сладкие ярмарки, способствующие</w:t>
      </w:r>
      <w:r w:rsidR="00FA0214" w:rsidRPr="00422842">
        <w:rPr>
          <w:sz w:val="28"/>
          <w:szCs w:val="28"/>
        </w:rPr>
        <w:t xml:space="preserve"> культуре взаимоотношений между участниками ярмарки, </w:t>
      </w:r>
      <w:r w:rsidR="00FA0214" w:rsidRPr="00422842">
        <w:rPr>
          <w:sz w:val="28"/>
          <w:szCs w:val="28"/>
        </w:rPr>
        <w:lastRenderedPageBreak/>
        <w:t>культурные оформления и сервировки прилавка, основам правильного питания.</w:t>
      </w:r>
    </w:p>
    <w:p w:rsidR="00FA0214" w:rsidRPr="00422842" w:rsidRDefault="00FA0214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 xml:space="preserve">В январе-феврале 2018 года 2 ребят побывали в МДЦ «Артек». В мае 2018 года 3 ребят побывали в МДЦ «Артек» с участием в торжествах в городе </w:t>
      </w:r>
      <w:proofErr w:type="gramStart"/>
      <w:r w:rsidRPr="00422842">
        <w:rPr>
          <w:sz w:val="28"/>
          <w:szCs w:val="28"/>
        </w:rPr>
        <w:t>–г</w:t>
      </w:r>
      <w:proofErr w:type="gramEnd"/>
      <w:r w:rsidRPr="00422842">
        <w:rPr>
          <w:sz w:val="28"/>
          <w:szCs w:val="28"/>
        </w:rPr>
        <w:t>ерое «Севастополе».</w:t>
      </w:r>
    </w:p>
    <w:p w:rsidR="00FA0214" w:rsidRPr="00422842" w:rsidRDefault="00FA0214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Хочется отметить ИП Ефанова А.С., Конакову Е.И., Комарову Н.С., Вехову Т.М. за оказание спонсорской помощи при проведении общешкольных праздников.</w:t>
      </w:r>
    </w:p>
    <w:p w:rsidR="00FA0214" w:rsidRPr="00422842" w:rsidRDefault="00FA0214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В летний период на базе школы работал оздоровительный лагерь. 60 мальчишек и девчонок начальных классов смогли отдохнуть, оздоровиться и интересно провести время. 70 ребят проходили производственную практику на пришкольном участке. Выращенная продукция используется в школьной столовой для удешевления питания.</w:t>
      </w:r>
    </w:p>
    <w:p w:rsidR="00FA0214" w:rsidRPr="00422842" w:rsidRDefault="00FA0214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Результатом учебной деятельно</w:t>
      </w:r>
      <w:r w:rsidR="00B81A62" w:rsidRPr="00422842">
        <w:rPr>
          <w:sz w:val="28"/>
          <w:szCs w:val="28"/>
        </w:rPr>
        <w:t>сти в 2018 году является перевод</w:t>
      </w:r>
      <w:r w:rsidRPr="00422842">
        <w:rPr>
          <w:sz w:val="28"/>
          <w:szCs w:val="28"/>
        </w:rPr>
        <w:t xml:space="preserve"> учащихся в слудующие классы.</w:t>
      </w:r>
    </w:p>
    <w:p w:rsidR="00FA0214" w:rsidRPr="00422842" w:rsidRDefault="00FA0214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ГИА в 9 классе сдали все. Лучшие результат</w:t>
      </w:r>
      <w:proofErr w:type="gramStart"/>
      <w:r w:rsidRPr="00422842">
        <w:rPr>
          <w:sz w:val="28"/>
          <w:szCs w:val="28"/>
        </w:rPr>
        <w:t>ы-</w:t>
      </w:r>
      <w:proofErr w:type="gramEnd"/>
      <w:r w:rsidRPr="00422842">
        <w:rPr>
          <w:sz w:val="28"/>
          <w:szCs w:val="28"/>
        </w:rPr>
        <w:t xml:space="preserve"> по русскому языку. Из 11 выпускников 6 поступили в коледжи Волгоградской области.</w:t>
      </w:r>
    </w:p>
    <w:p w:rsidR="00FA0214" w:rsidRPr="00422842" w:rsidRDefault="00FA0214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Учащиеся 4 класса участвовали в ВПР</w:t>
      </w:r>
      <w:r w:rsidR="00B81A62" w:rsidRPr="00422842">
        <w:rPr>
          <w:sz w:val="28"/>
          <w:szCs w:val="28"/>
        </w:rPr>
        <w:t>, с работами справились все.</w:t>
      </w:r>
    </w:p>
    <w:p w:rsidR="00B81A62" w:rsidRPr="00422842" w:rsidRDefault="00B81A62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 xml:space="preserve">Во всероссййской </w:t>
      </w:r>
      <w:proofErr w:type="gramStart"/>
      <w:r w:rsidRPr="00422842">
        <w:rPr>
          <w:sz w:val="28"/>
          <w:szCs w:val="28"/>
        </w:rPr>
        <w:t>предметной</w:t>
      </w:r>
      <w:proofErr w:type="gramEnd"/>
      <w:r w:rsidRPr="00422842">
        <w:rPr>
          <w:sz w:val="28"/>
          <w:szCs w:val="28"/>
        </w:rPr>
        <w:t xml:space="preserve"> алимпиаде (муниципальный уровень), школа заняла 4 место в районе. </w:t>
      </w:r>
      <w:proofErr w:type="gramStart"/>
      <w:r w:rsidRPr="00422842">
        <w:rPr>
          <w:sz w:val="28"/>
          <w:szCs w:val="28"/>
        </w:rPr>
        <w:t>Принимали участие в международной алимпиаде «Математическое путешествие»- 4 призера, учитель Самофалова Т.П.. Международный литературный конкурс «Купель», диплом победителя Бакумова А. (7кл), учитель Филатова Г.Н.. Международная игра-конкурс «Русский медвежонок» победитель в  регионе Бакумова А.. учитель Филатова Г.Н., победители в районе Дудаева Залина (5 кл), учитель Николаева Е.С,, Батурин А.С.(9кл.), учитель Кирюхина Е.В..</w:t>
      </w:r>
      <w:proofErr w:type="gramEnd"/>
    </w:p>
    <w:p w:rsidR="00B81A62" w:rsidRPr="00422842" w:rsidRDefault="00B81A62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</w:r>
      <w:r w:rsidR="00EE5DCE" w:rsidRPr="00422842">
        <w:rPr>
          <w:sz w:val="28"/>
          <w:szCs w:val="28"/>
        </w:rPr>
        <w:t>Всероссийский крнкур-игра по русскому языку «Журавлик</w:t>
      </w:r>
      <w:proofErr w:type="gramStart"/>
      <w:r w:rsidR="00EE5DCE" w:rsidRPr="00422842">
        <w:rPr>
          <w:sz w:val="28"/>
          <w:szCs w:val="28"/>
        </w:rPr>
        <w:t>»-</w:t>
      </w:r>
      <w:proofErr w:type="gramEnd"/>
      <w:r w:rsidR="00EE5DCE" w:rsidRPr="00422842">
        <w:rPr>
          <w:sz w:val="28"/>
          <w:szCs w:val="28"/>
        </w:rPr>
        <w:t>учитель Филатова Г.Н.</w:t>
      </w:r>
    </w:p>
    <w:p w:rsidR="00EE5DCE" w:rsidRPr="00422842" w:rsidRDefault="00EE5DCE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>Данилова К (5кл</w:t>
      </w:r>
      <w:proofErr w:type="gramStart"/>
      <w:r w:rsidRPr="00422842">
        <w:rPr>
          <w:sz w:val="28"/>
          <w:szCs w:val="28"/>
        </w:rPr>
        <w:t>)-</w:t>
      </w:r>
      <w:proofErr w:type="gramEnd"/>
      <w:r w:rsidRPr="00422842">
        <w:rPr>
          <w:sz w:val="28"/>
          <w:szCs w:val="28"/>
        </w:rPr>
        <w:t>диплом 1 степени, Бакумова Алена (7кл)-диплом 2 степени</w:t>
      </w:r>
      <w:r w:rsidR="00D97D30" w:rsidRPr="00422842">
        <w:rPr>
          <w:sz w:val="28"/>
          <w:szCs w:val="28"/>
        </w:rPr>
        <w:t>.</w:t>
      </w:r>
    </w:p>
    <w:p w:rsidR="00D97D30" w:rsidRPr="00422842" w:rsidRDefault="00D97D30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Областной конкурс сочинений «Почему я пойду голосовать на выборах Президента Российской Федерации» - учитель Филатова Г.Н. , Петрова Нина (9кл.</w:t>
      </w:r>
      <w:proofErr w:type="gramStart"/>
      <w:r w:rsidRPr="00422842">
        <w:rPr>
          <w:sz w:val="28"/>
          <w:szCs w:val="28"/>
        </w:rPr>
        <w:t>)-</w:t>
      </w:r>
      <w:proofErr w:type="gramEnd"/>
      <w:r w:rsidRPr="00422842">
        <w:rPr>
          <w:sz w:val="28"/>
          <w:szCs w:val="28"/>
        </w:rPr>
        <w:t>призер.</w:t>
      </w:r>
    </w:p>
    <w:p w:rsidR="00D97D30" w:rsidRPr="00422842" w:rsidRDefault="00D97D30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Областной конкурс школьников и студентов «Певец русской провинции» посвященный творчеству В.Г.Распутина-учитель Филатова Г.Н., Бакумова А.(7кл) диплом  2 степени в номинации «Лучшая исследовательская работа».</w:t>
      </w:r>
    </w:p>
    <w:p w:rsidR="00D97D30" w:rsidRPr="00422842" w:rsidRDefault="00D97D30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lastRenderedPageBreak/>
        <w:tab/>
        <w:t>Также учащися принимали активное участие в муниципальных конкурсах, где становились победителями и призерами, учителя: Филатов А.Н., Филатова Г.Н., Самофалова Т.П., Максимова М.Г., Устюгова П.В., Пурясьева Е.В., Штерц Т.В..</w:t>
      </w:r>
    </w:p>
    <w:p w:rsidR="00D97D30" w:rsidRPr="00422842" w:rsidRDefault="00D97D30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В финансовм плане, год завершился без кредиторской задолженности.</w:t>
      </w:r>
    </w:p>
    <w:p w:rsidR="00D97D30" w:rsidRPr="00422842" w:rsidRDefault="00D97D30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ОУ выполнила все договорные обязательства. Выполнен крупный проект  по замене кровли, работы выполнены в срок и с хорошим качеством.</w:t>
      </w:r>
    </w:p>
    <w:p w:rsidR="00D97D30" w:rsidRPr="00422842" w:rsidRDefault="00D97D30" w:rsidP="00BE49C9">
      <w:pPr>
        <w:spacing w:after="0"/>
        <w:jc w:val="both"/>
        <w:rPr>
          <w:sz w:val="28"/>
          <w:szCs w:val="28"/>
        </w:rPr>
      </w:pPr>
      <w:r w:rsidRPr="00422842">
        <w:rPr>
          <w:sz w:val="28"/>
          <w:szCs w:val="28"/>
        </w:rPr>
        <w:tab/>
        <w:t>Но наряду с этим, в школе выданы ряд предписаний контролирующих органов требующих реконструкции столовой, замены</w:t>
      </w:r>
      <w:r w:rsidR="00843B58" w:rsidRPr="00422842">
        <w:rPr>
          <w:sz w:val="28"/>
          <w:szCs w:val="28"/>
        </w:rPr>
        <w:t xml:space="preserve"> оконных блоков, ремонта спортивного зала, раздевалок,</w:t>
      </w:r>
      <w:r w:rsidR="000A3CEF">
        <w:rPr>
          <w:sz w:val="28"/>
          <w:szCs w:val="28"/>
        </w:rPr>
        <w:t xml:space="preserve"> </w:t>
      </w:r>
      <w:r w:rsidR="00843B58" w:rsidRPr="00422842">
        <w:rPr>
          <w:sz w:val="28"/>
          <w:szCs w:val="28"/>
        </w:rPr>
        <w:t>замена пола коридорах, водоснабжения и канализации в кабинетах начальных классов и мастерской. Выполнение этих работ требует значительных финансовых затрат.</w:t>
      </w:r>
    </w:p>
    <w:p w:rsidR="00B81A62" w:rsidRPr="00422842" w:rsidRDefault="00B81A62" w:rsidP="00BE49C9">
      <w:pPr>
        <w:spacing w:after="0"/>
        <w:jc w:val="both"/>
        <w:rPr>
          <w:b/>
          <w:sz w:val="28"/>
          <w:szCs w:val="28"/>
        </w:rPr>
      </w:pPr>
      <w:r w:rsidRPr="00422842">
        <w:rPr>
          <w:sz w:val="28"/>
          <w:szCs w:val="28"/>
        </w:rPr>
        <w:tab/>
      </w:r>
    </w:p>
    <w:p w:rsidR="00BE49C9" w:rsidRPr="00422842" w:rsidRDefault="00BE49C9" w:rsidP="00CA7B4B">
      <w:pPr>
        <w:spacing w:after="0"/>
        <w:rPr>
          <w:b/>
          <w:sz w:val="28"/>
          <w:szCs w:val="28"/>
        </w:rPr>
      </w:pPr>
      <w:r w:rsidRPr="00422842">
        <w:rPr>
          <w:b/>
          <w:sz w:val="28"/>
          <w:szCs w:val="28"/>
        </w:rPr>
        <w:tab/>
      </w:r>
    </w:p>
    <w:p w:rsidR="00BE49C9" w:rsidRPr="00422842" w:rsidRDefault="00BE49C9" w:rsidP="00CA7B4B">
      <w:pPr>
        <w:spacing w:after="0"/>
        <w:rPr>
          <w:sz w:val="28"/>
          <w:szCs w:val="28"/>
        </w:rPr>
      </w:pPr>
    </w:p>
    <w:p w:rsidR="00CA7B4B" w:rsidRPr="00422842" w:rsidRDefault="00CA7B4B">
      <w:pPr>
        <w:rPr>
          <w:b/>
          <w:sz w:val="28"/>
          <w:szCs w:val="28"/>
        </w:rPr>
      </w:pPr>
      <w:r w:rsidRPr="00422842">
        <w:rPr>
          <w:b/>
          <w:sz w:val="28"/>
          <w:szCs w:val="28"/>
        </w:rPr>
        <w:tab/>
      </w:r>
    </w:p>
    <w:p w:rsidR="00025738" w:rsidRPr="00422842" w:rsidRDefault="00025738">
      <w:pPr>
        <w:rPr>
          <w:b/>
          <w:sz w:val="28"/>
          <w:szCs w:val="28"/>
        </w:rPr>
      </w:pPr>
    </w:p>
    <w:p w:rsidR="00025738" w:rsidRPr="00422842" w:rsidRDefault="00025738">
      <w:pPr>
        <w:rPr>
          <w:b/>
          <w:sz w:val="28"/>
          <w:szCs w:val="28"/>
        </w:rPr>
      </w:pPr>
    </w:p>
    <w:p w:rsidR="00025738" w:rsidRPr="00422842" w:rsidRDefault="00025738">
      <w:pPr>
        <w:rPr>
          <w:sz w:val="28"/>
          <w:szCs w:val="28"/>
        </w:rPr>
      </w:pPr>
      <w:r w:rsidRPr="00422842">
        <w:rPr>
          <w:b/>
          <w:sz w:val="28"/>
          <w:szCs w:val="28"/>
        </w:rPr>
        <w:tab/>
      </w:r>
    </w:p>
    <w:sectPr w:rsidR="00025738" w:rsidRPr="00422842" w:rsidSect="00C0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738"/>
    <w:rsid w:val="00025738"/>
    <w:rsid w:val="00052373"/>
    <w:rsid w:val="00081FDB"/>
    <w:rsid w:val="000A3CEF"/>
    <w:rsid w:val="000C5AFF"/>
    <w:rsid w:val="000F1B89"/>
    <w:rsid w:val="00125CCE"/>
    <w:rsid w:val="001A67E8"/>
    <w:rsid w:val="00253362"/>
    <w:rsid w:val="002542FB"/>
    <w:rsid w:val="00287817"/>
    <w:rsid w:val="002C28C6"/>
    <w:rsid w:val="003A4E53"/>
    <w:rsid w:val="003D0812"/>
    <w:rsid w:val="00422842"/>
    <w:rsid w:val="00473B89"/>
    <w:rsid w:val="004F0085"/>
    <w:rsid w:val="00546F29"/>
    <w:rsid w:val="006563E0"/>
    <w:rsid w:val="006A48A8"/>
    <w:rsid w:val="006E43C5"/>
    <w:rsid w:val="006E667D"/>
    <w:rsid w:val="007209C5"/>
    <w:rsid w:val="007A363A"/>
    <w:rsid w:val="007C04EE"/>
    <w:rsid w:val="00843B58"/>
    <w:rsid w:val="009075B5"/>
    <w:rsid w:val="00AA77C5"/>
    <w:rsid w:val="00AC5CDE"/>
    <w:rsid w:val="00B11308"/>
    <w:rsid w:val="00B41D76"/>
    <w:rsid w:val="00B81A62"/>
    <w:rsid w:val="00BE49C9"/>
    <w:rsid w:val="00C04E75"/>
    <w:rsid w:val="00C4141A"/>
    <w:rsid w:val="00CA7B4B"/>
    <w:rsid w:val="00D7635C"/>
    <w:rsid w:val="00D97D30"/>
    <w:rsid w:val="00DB443A"/>
    <w:rsid w:val="00DB7401"/>
    <w:rsid w:val="00E30018"/>
    <w:rsid w:val="00E36218"/>
    <w:rsid w:val="00E43DC2"/>
    <w:rsid w:val="00E81BF7"/>
    <w:rsid w:val="00EE5DCE"/>
    <w:rsid w:val="00F12218"/>
    <w:rsid w:val="00FA0214"/>
    <w:rsid w:val="00FE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1304-9426-433E-B688-BF16C454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cp:lastPrinted>2019-02-20T11:57:00Z</cp:lastPrinted>
  <dcterms:created xsi:type="dcterms:W3CDTF">2019-02-20T11:14:00Z</dcterms:created>
  <dcterms:modified xsi:type="dcterms:W3CDTF">2019-02-26T09:44:00Z</dcterms:modified>
</cp:coreProperties>
</file>