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15C" w:rsidRPr="0046334A" w:rsidRDefault="0046334A" w:rsidP="0046334A">
      <w:pPr>
        <w:spacing w:after="210" w:line="240" w:lineRule="auto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Calibri" w:eastAsia="Calibri" w:hAnsi="Calibri" w:cs="Calibri"/>
          <w:color w:val="273350"/>
          <w:sz w:val="24"/>
          <w:shd w:val="clear" w:color="auto" w:fill="FFFFFF"/>
        </w:rPr>
        <w:t xml:space="preserve">      </w:t>
      </w:r>
      <w:r w:rsidR="00EE7BE6">
        <w:rPr>
          <w:rFonts w:ascii="Calibri" w:eastAsia="Calibri" w:hAnsi="Calibri" w:cs="Calibri"/>
          <w:color w:val="273350"/>
          <w:sz w:val="24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Начну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своё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выступление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обращения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к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мобилизованным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 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гражданам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к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тем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кто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заключил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контракты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ко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всем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кто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сейчас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защищают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нашу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Родину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>!</w:t>
      </w:r>
    </w:p>
    <w:p w:rsidR="0045315C" w:rsidRPr="0046334A" w:rsidRDefault="0046334A" w:rsidP="0046334A">
      <w:pPr>
        <w:spacing w:after="210" w:line="240" w:lineRule="auto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   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Частичная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мобилизация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России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показала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как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много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стране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мужчин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которые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обладают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мужеством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любят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свою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родину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готовых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встать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на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ее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защиту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трудный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час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.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Спасибо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вам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наша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благодарность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всегда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будет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жить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наших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сердцах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.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Всю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оставшуюся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жизнь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вы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можете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быть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уверенными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уважении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к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вам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своих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соотечественников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своих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друзей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родных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близких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.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Желаем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вам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преодолеть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все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страшные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минуты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служить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достойно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вернуться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домой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победой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>.</w:t>
      </w: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Выполнять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задачи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СВО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нашего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небольшого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поселения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пошли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 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21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 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человек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>.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 Из них по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мобилизации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–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8 </w:t>
      </w:r>
      <w:proofErr w:type="spellStart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человекК</w:t>
      </w:r>
      <w:proofErr w:type="spellEnd"/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сожалению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за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годы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военной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операции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есть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погибшие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-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 5человек: </w:t>
      </w:r>
      <w:proofErr w:type="spellStart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Пурясьев</w:t>
      </w:r>
      <w:proofErr w:type="spellEnd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 Михаил, </w:t>
      </w:r>
      <w:proofErr w:type="spellStart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Пурясьев</w:t>
      </w:r>
      <w:proofErr w:type="spellEnd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 Иван, Рыжаков Евгений, Филатов Алексей, Масленников Владислав.</w:t>
      </w:r>
    </w:p>
    <w:p w:rsidR="0045315C" w:rsidRPr="0046334A" w:rsidRDefault="00EE7BE6" w:rsidP="0046334A">
      <w:pPr>
        <w:tabs>
          <w:tab w:val="left" w:pos="8662"/>
          <w:tab w:val="left" w:pos="9372"/>
        </w:tabs>
        <w:spacing w:after="210" w:line="240" w:lineRule="auto"/>
        <w:ind w:right="-22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Прошу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Вас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минутой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молчания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почтить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память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наших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земляков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–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погибших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Украине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ходе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проведения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Специальной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военной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операции.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Montserrat" w:hAnsi="Times New Roman" w:cs="Times New Roman"/>
          <w:b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Calibri" w:hAnsi="Times New Roman" w:cs="Times New Roman"/>
          <w:b/>
          <w:color w:val="273350"/>
          <w:sz w:val="28"/>
          <w:szCs w:val="28"/>
          <w:shd w:val="clear" w:color="auto" w:fill="FFFFFF"/>
        </w:rPr>
        <w:t>Сегодня</w:t>
      </w:r>
      <w:r w:rsidRPr="0046334A">
        <w:rPr>
          <w:rFonts w:ascii="Times New Roman" w:eastAsia="Montserrat" w:hAnsi="Times New Roman" w:cs="Times New Roman"/>
          <w:b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b/>
          <w:color w:val="273350"/>
          <w:sz w:val="28"/>
          <w:szCs w:val="28"/>
          <w:shd w:val="clear" w:color="auto" w:fill="FFFFFF"/>
        </w:rPr>
        <w:t>на</w:t>
      </w:r>
      <w:r w:rsidRPr="0046334A">
        <w:rPr>
          <w:rFonts w:ascii="Times New Roman" w:eastAsia="Montserrat" w:hAnsi="Times New Roman" w:cs="Times New Roman"/>
          <w:b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b/>
          <w:color w:val="273350"/>
          <w:sz w:val="28"/>
          <w:szCs w:val="28"/>
          <w:shd w:val="clear" w:color="auto" w:fill="FFFFFF"/>
        </w:rPr>
        <w:t>Отчёте</w:t>
      </w:r>
      <w:r w:rsidRPr="0046334A">
        <w:rPr>
          <w:rFonts w:ascii="Times New Roman" w:eastAsia="Montserrat" w:hAnsi="Times New Roman" w:cs="Times New Roman"/>
          <w:b/>
          <w:color w:val="273350"/>
          <w:sz w:val="28"/>
          <w:szCs w:val="28"/>
          <w:shd w:val="clear" w:color="auto" w:fill="FFFFFF"/>
        </w:rPr>
        <w:t xml:space="preserve">  </w:t>
      </w:r>
      <w:r w:rsidRPr="0046334A">
        <w:rPr>
          <w:rFonts w:ascii="Times New Roman" w:eastAsia="Calibri" w:hAnsi="Times New Roman" w:cs="Times New Roman"/>
          <w:b/>
          <w:color w:val="273350"/>
          <w:sz w:val="28"/>
          <w:szCs w:val="28"/>
          <w:shd w:val="clear" w:color="auto" w:fill="FFFFFF"/>
        </w:rPr>
        <w:t>главы</w:t>
      </w:r>
      <w:r w:rsidRPr="0046334A">
        <w:rPr>
          <w:rFonts w:ascii="Times New Roman" w:eastAsia="Montserrat" w:hAnsi="Times New Roman" w:cs="Times New Roman"/>
          <w:b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b/>
          <w:color w:val="273350"/>
          <w:sz w:val="28"/>
          <w:szCs w:val="28"/>
          <w:shd w:val="clear" w:color="auto" w:fill="FFFFFF"/>
        </w:rPr>
        <w:t>администрации</w:t>
      </w:r>
      <w:r w:rsidRPr="0046334A">
        <w:rPr>
          <w:rFonts w:ascii="Times New Roman" w:eastAsia="Montserrat" w:hAnsi="Times New Roman" w:cs="Times New Roman"/>
          <w:b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b/>
          <w:color w:val="273350"/>
          <w:sz w:val="28"/>
          <w:szCs w:val="28"/>
          <w:shd w:val="clear" w:color="auto" w:fill="FFFFFF"/>
        </w:rPr>
        <w:t>присутствуют</w:t>
      </w:r>
      <w:r w:rsidRPr="0046334A">
        <w:rPr>
          <w:rFonts w:ascii="Times New Roman" w:eastAsia="Montserrat" w:hAnsi="Times New Roman" w:cs="Times New Roman"/>
          <w:b/>
          <w:color w:val="273350"/>
          <w:sz w:val="28"/>
          <w:szCs w:val="28"/>
          <w:shd w:val="clear" w:color="auto" w:fill="FFFFFF"/>
        </w:rPr>
        <w:t>:</w:t>
      </w:r>
    </w:p>
    <w:p w:rsidR="0045315C" w:rsidRPr="0046334A" w:rsidRDefault="00EE7BE6" w:rsidP="0046334A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Глава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Быковского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муниципального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района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 </w:t>
      </w:r>
      <w:r w:rsidRPr="0046334A">
        <w:rPr>
          <w:rFonts w:ascii="Times New Roman" w:eastAsia="Calibri" w:hAnsi="Times New Roman" w:cs="Times New Roman"/>
          <w:b/>
          <w:color w:val="273350"/>
          <w:sz w:val="28"/>
          <w:szCs w:val="28"/>
          <w:shd w:val="clear" w:color="auto" w:fill="FFFFFF"/>
        </w:rPr>
        <w:t>Рычагов</w:t>
      </w:r>
      <w:r w:rsidRPr="0046334A">
        <w:rPr>
          <w:rFonts w:ascii="Times New Roman" w:eastAsia="Montserrat" w:hAnsi="Times New Roman" w:cs="Times New Roman"/>
          <w:b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b/>
          <w:color w:val="273350"/>
          <w:sz w:val="28"/>
          <w:szCs w:val="28"/>
          <w:shd w:val="clear" w:color="auto" w:fill="FFFFFF"/>
        </w:rPr>
        <w:t>Александр</w:t>
      </w:r>
      <w:r w:rsidRPr="0046334A">
        <w:rPr>
          <w:rFonts w:ascii="Times New Roman" w:eastAsia="Montserrat" w:hAnsi="Times New Roman" w:cs="Times New Roman"/>
          <w:b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b/>
          <w:color w:val="273350"/>
          <w:sz w:val="28"/>
          <w:szCs w:val="28"/>
          <w:shd w:val="clear" w:color="auto" w:fill="FFFFFF"/>
        </w:rPr>
        <w:t>Васильевич</w:t>
      </w:r>
    </w:p>
    <w:p w:rsidR="0045315C" w:rsidRPr="0046334A" w:rsidRDefault="00EE7BE6" w:rsidP="0046334A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Montserrat" w:hAnsi="Times New Roman" w:cs="Times New Roman"/>
          <w:b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Председатель Быковской районной Думы </w:t>
      </w:r>
      <w:r w:rsidRPr="0046334A">
        <w:rPr>
          <w:rFonts w:ascii="Times New Roman" w:eastAsia="Calibri" w:hAnsi="Times New Roman" w:cs="Times New Roman"/>
          <w:b/>
          <w:color w:val="273350"/>
          <w:sz w:val="28"/>
          <w:szCs w:val="28"/>
          <w:shd w:val="clear" w:color="auto" w:fill="FFFFFF"/>
        </w:rPr>
        <w:t>Олейников Владимир Иванович</w:t>
      </w:r>
    </w:p>
    <w:p w:rsidR="0045315C" w:rsidRPr="0046334A" w:rsidRDefault="00EE7BE6" w:rsidP="0046334A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Montserrat" w:hAnsi="Times New Roman" w:cs="Times New Roman"/>
          <w:b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Начальник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отдела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работе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территориями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b/>
          <w:color w:val="273350"/>
          <w:sz w:val="28"/>
          <w:szCs w:val="28"/>
          <w:shd w:val="clear" w:color="auto" w:fill="FFFFFF"/>
        </w:rPr>
        <w:t>Князев</w:t>
      </w:r>
      <w:r w:rsidRPr="0046334A">
        <w:rPr>
          <w:rFonts w:ascii="Times New Roman" w:eastAsia="Montserrat" w:hAnsi="Times New Roman" w:cs="Times New Roman"/>
          <w:b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b/>
          <w:color w:val="273350"/>
          <w:sz w:val="28"/>
          <w:szCs w:val="28"/>
          <w:shd w:val="clear" w:color="auto" w:fill="FFFFFF"/>
        </w:rPr>
        <w:t>Александр</w:t>
      </w:r>
      <w:r w:rsidRPr="0046334A">
        <w:rPr>
          <w:rFonts w:ascii="Times New Roman" w:eastAsia="Montserrat" w:hAnsi="Times New Roman" w:cs="Times New Roman"/>
          <w:b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b/>
          <w:color w:val="273350"/>
          <w:sz w:val="28"/>
          <w:szCs w:val="28"/>
          <w:shd w:val="clear" w:color="auto" w:fill="FFFFFF"/>
        </w:rPr>
        <w:t>Викторович</w:t>
      </w:r>
    </w:p>
    <w:p w:rsidR="0045315C" w:rsidRPr="0046334A" w:rsidRDefault="00EE7BE6" w:rsidP="0046334A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консультант отдела по работе с территориями </w:t>
      </w:r>
      <w:proofErr w:type="spellStart"/>
      <w:r w:rsidRPr="0046334A">
        <w:rPr>
          <w:rFonts w:ascii="Times New Roman" w:eastAsia="Calibri" w:hAnsi="Times New Roman" w:cs="Times New Roman"/>
          <w:b/>
          <w:color w:val="273350"/>
          <w:sz w:val="28"/>
          <w:szCs w:val="28"/>
          <w:shd w:val="clear" w:color="auto" w:fill="FFFFFF"/>
        </w:rPr>
        <w:t>Перевозникова</w:t>
      </w:r>
      <w:proofErr w:type="spellEnd"/>
      <w:r w:rsidRPr="0046334A">
        <w:rPr>
          <w:rFonts w:ascii="Times New Roman" w:eastAsia="Calibri" w:hAnsi="Times New Roman" w:cs="Times New Roman"/>
          <w:b/>
          <w:color w:val="273350"/>
          <w:sz w:val="28"/>
          <w:szCs w:val="28"/>
          <w:shd w:val="clear" w:color="auto" w:fill="FFFFFF"/>
        </w:rPr>
        <w:t xml:space="preserve"> Анжела</w:t>
      </w:r>
      <w:r w:rsidR="005A27CE">
        <w:rPr>
          <w:rFonts w:ascii="Times New Roman" w:eastAsia="Calibri" w:hAnsi="Times New Roman" w:cs="Times New Roman"/>
          <w:b/>
          <w:color w:val="273350"/>
          <w:sz w:val="28"/>
          <w:szCs w:val="28"/>
          <w:shd w:val="clear" w:color="auto" w:fill="FFFFFF"/>
        </w:rPr>
        <w:t xml:space="preserve"> Геннадьевна</w:t>
      </w:r>
    </w:p>
    <w:p w:rsidR="0046334A" w:rsidRPr="005A27CE" w:rsidRDefault="005A27CE" w:rsidP="0046334A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Montserrat" w:hAnsi="Times New Roman" w:cs="Times New Roman"/>
          <w:b/>
          <w:color w:val="273350"/>
          <w:sz w:val="28"/>
          <w:szCs w:val="28"/>
          <w:shd w:val="clear" w:color="auto" w:fill="FFFFFF"/>
        </w:rPr>
      </w:pPr>
      <w:r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заместитель главного врача ГБУЗ Быковская ЦРБ </w:t>
      </w:r>
      <w:proofErr w:type="gramStart"/>
      <w:r w:rsidRPr="005A27CE">
        <w:rPr>
          <w:rFonts w:ascii="Times New Roman" w:eastAsia="Montserrat" w:hAnsi="Times New Roman" w:cs="Times New Roman"/>
          <w:b/>
          <w:color w:val="273350"/>
          <w:sz w:val="28"/>
          <w:szCs w:val="28"/>
          <w:shd w:val="clear" w:color="auto" w:fill="FFFFFF"/>
        </w:rPr>
        <w:t>Голяк</w:t>
      </w:r>
      <w:proofErr w:type="gramEnd"/>
      <w:r w:rsidRPr="005A27CE">
        <w:rPr>
          <w:rFonts w:ascii="Times New Roman" w:eastAsia="Montserrat" w:hAnsi="Times New Roman" w:cs="Times New Roman"/>
          <w:b/>
          <w:color w:val="273350"/>
          <w:sz w:val="28"/>
          <w:szCs w:val="28"/>
          <w:shd w:val="clear" w:color="auto" w:fill="FFFFFF"/>
        </w:rPr>
        <w:t xml:space="preserve"> Мария Петровна</w:t>
      </w:r>
    </w:p>
    <w:p w:rsidR="0045315C" w:rsidRPr="0046334A" w:rsidRDefault="00EE7BE6" w:rsidP="0046334A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Заместитель начальника отдела, заместитель  главного государственного инспектора Быковского, Николаевского, </w:t>
      </w:r>
      <w:proofErr w:type="spellStart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Палласовского</w:t>
      </w:r>
      <w:proofErr w:type="spellEnd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 и </w:t>
      </w:r>
      <w:proofErr w:type="spellStart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Старополтавского</w:t>
      </w:r>
      <w:proofErr w:type="spellEnd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 районов по пожарному надзору </w:t>
      </w:r>
      <w:r w:rsidRPr="0046334A">
        <w:rPr>
          <w:rFonts w:ascii="Times New Roman" w:eastAsia="Calibri" w:hAnsi="Times New Roman" w:cs="Times New Roman"/>
          <w:b/>
          <w:color w:val="273350"/>
          <w:sz w:val="28"/>
          <w:szCs w:val="28"/>
          <w:shd w:val="clear" w:color="auto" w:fill="FFFFFF"/>
        </w:rPr>
        <w:t>Акимов Дмитрий Николаевич</w:t>
      </w:r>
    </w:p>
    <w:p w:rsidR="0045315C" w:rsidRPr="0046334A" w:rsidRDefault="00EE7BE6" w:rsidP="0046334A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5A27CE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директор ГКУ «Центр социальной защиты населения по Быковскому району </w:t>
      </w:r>
      <w:r w:rsidR="005A27CE" w:rsidRPr="005A27CE">
        <w:rPr>
          <w:rFonts w:ascii="Times New Roman" w:eastAsia="Calibri" w:hAnsi="Times New Roman" w:cs="Times New Roman"/>
          <w:b/>
          <w:color w:val="273350"/>
          <w:sz w:val="28"/>
          <w:szCs w:val="28"/>
          <w:shd w:val="clear" w:color="auto" w:fill="FFFFFF"/>
        </w:rPr>
        <w:t>Соломина Светлана Анатольевна</w:t>
      </w:r>
    </w:p>
    <w:p w:rsidR="0046334A" w:rsidRPr="005A27CE" w:rsidRDefault="005A27CE" w:rsidP="0046334A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r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директор ГБУ </w:t>
      </w:r>
      <w:proofErr w:type="gramStart"/>
      <w:r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>СО</w:t>
      </w:r>
      <w:proofErr w:type="gramEnd"/>
      <w:r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«Быковский центр социального обслуживания населении </w:t>
      </w:r>
      <w:proofErr w:type="spellStart"/>
      <w:r w:rsidRPr="005A27CE">
        <w:rPr>
          <w:rFonts w:ascii="Times New Roman" w:eastAsia="Montserrat" w:hAnsi="Times New Roman" w:cs="Times New Roman"/>
          <w:b/>
          <w:color w:val="273350"/>
          <w:sz w:val="28"/>
          <w:szCs w:val="28"/>
          <w:shd w:val="clear" w:color="auto" w:fill="FFFFFF"/>
        </w:rPr>
        <w:t>Сивова</w:t>
      </w:r>
      <w:proofErr w:type="spellEnd"/>
      <w:r w:rsidRPr="005A27CE">
        <w:rPr>
          <w:rFonts w:ascii="Times New Roman" w:eastAsia="Montserrat" w:hAnsi="Times New Roman" w:cs="Times New Roman"/>
          <w:b/>
          <w:color w:val="273350"/>
          <w:sz w:val="28"/>
          <w:szCs w:val="28"/>
          <w:shd w:val="clear" w:color="auto" w:fill="FFFFFF"/>
        </w:rPr>
        <w:t xml:space="preserve"> Мария Викторовна</w:t>
      </w:r>
    </w:p>
    <w:p w:rsidR="0045315C" w:rsidRPr="005A27CE" w:rsidRDefault="00EE7BE6" w:rsidP="0046334A">
      <w:pPr>
        <w:numPr>
          <w:ilvl w:val="0"/>
          <w:numId w:val="1"/>
        </w:numPr>
        <w:tabs>
          <w:tab w:val="left" w:pos="720"/>
        </w:tabs>
        <w:spacing w:before="100" w:after="0" w:line="240" w:lineRule="auto"/>
        <w:ind w:left="720" w:hanging="360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Начальник ГБУ </w:t>
      </w:r>
      <w:proofErr w:type="gramStart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ВО</w:t>
      </w:r>
      <w:proofErr w:type="gramEnd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 Быковская районная станция по борьбе  с болезнями животных  </w:t>
      </w:r>
      <w:proofErr w:type="spellStart"/>
      <w:r w:rsidRPr="005A27CE">
        <w:rPr>
          <w:rFonts w:ascii="Times New Roman" w:eastAsia="Calibri" w:hAnsi="Times New Roman" w:cs="Times New Roman"/>
          <w:b/>
          <w:color w:val="273350"/>
          <w:sz w:val="28"/>
          <w:szCs w:val="28"/>
          <w:shd w:val="clear" w:color="auto" w:fill="FFFFFF"/>
        </w:rPr>
        <w:t>Зыгало</w:t>
      </w:r>
      <w:proofErr w:type="spellEnd"/>
      <w:r w:rsidRPr="005A27CE">
        <w:rPr>
          <w:rFonts w:ascii="Times New Roman" w:eastAsia="Calibri" w:hAnsi="Times New Roman" w:cs="Times New Roman"/>
          <w:b/>
          <w:color w:val="273350"/>
          <w:sz w:val="28"/>
          <w:szCs w:val="28"/>
          <w:shd w:val="clear" w:color="auto" w:fill="FFFFFF"/>
        </w:rPr>
        <w:t xml:space="preserve"> Михаил  </w:t>
      </w:r>
      <w:proofErr w:type="spellStart"/>
      <w:r w:rsidRPr="005A27CE">
        <w:rPr>
          <w:rFonts w:ascii="Times New Roman" w:eastAsia="Calibri" w:hAnsi="Times New Roman" w:cs="Times New Roman"/>
          <w:b/>
          <w:color w:val="273350"/>
          <w:sz w:val="28"/>
          <w:szCs w:val="28"/>
          <w:shd w:val="clear" w:color="auto" w:fill="FFFFFF"/>
        </w:rPr>
        <w:t>Зинонович</w:t>
      </w:r>
      <w:proofErr w:type="spellEnd"/>
    </w:p>
    <w:p w:rsidR="005A27CE" w:rsidRPr="0046334A" w:rsidRDefault="005A27CE" w:rsidP="0046334A">
      <w:pPr>
        <w:numPr>
          <w:ilvl w:val="0"/>
          <w:numId w:val="1"/>
        </w:numPr>
        <w:tabs>
          <w:tab w:val="left" w:pos="720"/>
        </w:tabs>
        <w:spacing w:before="100" w:after="0" w:line="240" w:lineRule="auto"/>
        <w:ind w:left="720" w:hanging="360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Главный редактор  общественно-политической газеты «Коммунар» </w:t>
      </w:r>
      <w:r w:rsidRPr="005A27CE">
        <w:rPr>
          <w:rFonts w:ascii="Times New Roman" w:eastAsia="Calibri" w:hAnsi="Times New Roman" w:cs="Times New Roman"/>
          <w:b/>
          <w:color w:val="273350"/>
          <w:sz w:val="28"/>
          <w:szCs w:val="28"/>
          <w:shd w:val="clear" w:color="auto" w:fill="FFFFFF"/>
        </w:rPr>
        <w:t>Нестеренко  Елена Геннадьевна</w:t>
      </w:r>
    </w:p>
    <w:p w:rsidR="0045315C" w:rsidRPr="0046334A" w:rsidRDefault="0045315C" w:rsidP="0046334A">
      <w:pPr>
        <w:spacing w:before="100" w:after="0" w:line="240" w:lineRule="auto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Уважаемые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участники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собрания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гости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поселения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>!</w:t>
      </w: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Сегодня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представляю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ваше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рассмотрение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отчет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итогам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работы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администрации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сельского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поселения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за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2024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год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котором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постараюсь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отразить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деятельность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администрации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обозначить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проблемные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вопросы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пути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их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решения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>.</w:t>
      </w: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Главными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задачами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работе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администрации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являются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исполнение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полномочий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соответствии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131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Федеральным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законом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«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Об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общих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принципах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организации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местного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самоуправления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РФ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»,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Уставом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поселения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федеральными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региональными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правовыми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актами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>.</w:t>
      </w: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  </w:t>
      </w:r>
      <w:r w:rsid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Прежде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всего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–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это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вопросы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жизнеобеспечения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безопасности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населения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исполнение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бюджета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поселения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наказов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избирателей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организация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мероприятий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благоустройству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озеленению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населенного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пункта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освещение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населенных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пунктов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бесперебойная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работа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хозяйствующих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субъектов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>.</w:t>
      </w:r>
    </w:p>
    <w:p w:rsidR="0045315C" w:rsidRPr="0046334A" w:rsidRDefault="0046334A" w:rsidP="0046334A">
      <w:pPr>
        <w:spacing w:after="210" w:line="240" w:lineRule="auto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   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Работа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администрации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сельского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поселения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строится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на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основе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тесного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взаимодействия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органами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власти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всех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уровней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населением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депутатским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корпусом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организациями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учреждениями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расположенными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на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территории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поселения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>.</w:t>
      </w:r>
    </w:p>
    <w:p w:rsidR="0045315C" w:rsidRPr="0046334A" w:rsidRDefault="0046334A" w:rsidP="0046334A">
      <w:pPr>
        <w:spacing w:after="240" w:line="240" w:lineRule="auto"/>
        <w:jc w:val="both"/>
        <w:rPr>
          <w:rFonts w:ascii="Times New Roman" w:eastAsia="Trebuchet MS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rebuchet MS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EE7BE6" w:rsidRPr="0046334A">
        <w:rPr>
          <w:rFonts w:ascii="Times New Roman" w:eastAsia="Trebuchet MS" w:hAnsi="Times New Roman" w:cs="Times New Roman"/>
          <w:color w:val="000000"/>
          <w:sz w:val="28"/>
          <w:szCs w:val="28"/>
          <w:shd w:val="clear" w:color="auto" w:fill="FFFFFF"/>
        </w:rPr>
        <w:t>Подводя итоги работы 2024года, можно отметить, что большинство намеченных задач администрация сельского поселения выполнила. Некоторые вопросы находятся в стадии выполнения и решения. Есть и проблемы, над которыми нам еще предстоит поработать.</w:t>
      </w:r>
    </w:p>
    <w:p w:rsidR="0045315C" w:rsidRPr="0046334A" w:rsidRDefault="0046334A" w:rsidP="0046334A">
      <w:pPr>
        <w:spacing w:after="240" w:line="240" w:lineRule="auto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r>
        <w:rPr>
          <w:rFonts w:ascii="Times New Roman" w:eastAsia="Trebuchet MS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proofErr w:type="gramStart"/>
      <w:r w:rsidR="00EE7BE6" w:rsidRPr="0046334A">
        <w:rPr>
          <w:rFonts w:ascii="Times New Roman" w:eastAsia="Trebuchet MS" w:hAnsi="Times New Roman" w:cs="Times New Roman"/>
          <w:color w:val="000000"/>
          <w:sz w:val="28"/>
          <w:szCs w:val="28"/>
          <w:shd w:val="clear" w:color="auto" w:fill="FFFFFF"/>
        </w:rPr>
        <w:t>Деятельность</w:t>
      </w:r>
      <w:proofErr w:type="gramEnd"/>
      <w:r w:rsidR="00EE7BE6" w:rsidRPr="0046334A">
        <w:rPr>
          <w:rFonts w:ascii="Times New Roman" w:eastAsia="Trebuchet MS" w:hAnsi="Times New Roman" w:cs="Times New Roman"/>
          <w:color w:val="000000"/>
          <w:sz w:val="28"/>
          <w:szCs w:val="28"/>
          <w:shd w:val="clear" w:color="auto" w:fill="FFFFFF"/>
        </w:rPr>
        <w:t xml:space="preserve"> как Главы, так и Администрации в целом осуществляются путем организации повседневной работы администрации, подготовке нормативно-правовых документов, в том числе и проектов решений Верхнебалыклейской сельской Думы, проведения встреч с жителями поселения, осуществления личного приема граждан Главой администрации поселения и специалистами, рассмотрения письменных и устных обращений.</w:t>
      </w: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Территория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сельского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поселения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составляет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- 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41322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га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том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числе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: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земли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населенных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пунктов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  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318,1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га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>.</w:t>
      </w:r>
    </w:p>
    <w:p w:rsidR="0045315C" w:rsidRPr="0046334A" w:rsidRDefault="0046334A" w:rsidP="0046334A">
      <w:pPr>
        <w:spacing w:after="210" w:line="240" w:lineRule="auto"/>
        <w:jc w:val="both"/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      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состав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сельского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поселения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входят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3 </w:t>
      </w:r>
      <w:proofErr w:type="gramStart"/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населенных</w:t>
      </w:r>
      <w:proofErr w:type="gramEnd"/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пункта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: </w:t>
      </w:r>
      <w:proofErr w:type="gramStart"/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Верхний</w:t>
      </w:r>
      <w:proofErr w:type="gramEnd"/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Балыклей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Нижний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Балыклей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ст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.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Степана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proofErr w:type="spellStart"/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Разинская</w:t>
      </w:r>
      <w:proofErr w:type="spellEnd"/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. </w:t>
      </w:r>
      <w:r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 2025 году будем подготавливать документы о выведении станицы из реестра сельских поселений, так  </w:t>
      </w:r>
      <w:proofErr w:type="spellStart"/>
      <w:proofErr w:type="gramStart"/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так</w:t>
      </w:r>
      <w:proofErr w:type="spellEnd"/>
      <w:proofErr w:type="gramEnd"/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 всех собственников  мы уже пересели. Однако</w:t>
      </w:r>
      <w:proofErr w:type="gramStart"/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,</w:t>
      </w:r>
      <w:proofErr w:type="gramEnd"/>
      <w:r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есть еще люди, которые не сняты с регистрационного учета.</w:t>
      </w: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на территории поселения проживает около 15 национальностей.</w:t>
      </w: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Численность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населения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01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января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2024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года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составляет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—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>  </w:t>
      </w:r>
      <w:r w:rsidRPr="0046334A">
        <w:rPr>
          <w:rFonts w:ascii="Times New Roman" w:eastAsia="Cambria" w:hAnsi="Times New Roman" w:cs="Times New Roman"/>
          <w:color w:val="273350"/>
          <w:sz w:val="28"/>
          <w:szCs w:val="28"/>
          <w:shd w:val="clear" w:color="auto" w:fill="FFFFFF"/>
        </w:rPr>
        <w:t xml:space="preserve">1685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человек.</w:t>
      </w: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lastRenderedPageBreak/>
        <w:t xml:space="preserve">  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2024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году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 умерло 27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человек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родилось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 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18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детей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>.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 Выбыло 44 человека, прибыло 62 </w:t>
      </w:r>
      <w:proofErr w:type="spellStart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человка</w:t>
      </w:r>
      <w:proofErr w:type="spellEnd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. По сравнению с 2023 годом есть прирост населения на 1 чел.</w:t>
      </w: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  Ведется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исполнение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отдельных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полномочий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части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ведения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воинского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учета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.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Учет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граждан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пребывающих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запасе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proofErr w:type="gramStart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граждан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подлежащих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призыву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воинскую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службу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ведется</w:t>
      </w:r>
      <w:proofErr w:type="gramEnd"/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соответствии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требованиями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закона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РФ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«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воинской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обязанности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воинской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службе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».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воинском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учете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состоят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 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381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   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военнообязанных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.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том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числе,</w:t>
      </w:r>
      <w:r w:rsid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граждан, подлежащих призыву на военную службу</w:t>
      </w:r>
      <w:r w:rsid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-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 40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человек</w:t>
      </w:r>
      <w:r w:rsid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>.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 2024 году  призвано в ряды РА  - 6 человек.</w:t>
      </w: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   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Для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информирования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населения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деятельности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администрации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соответствии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требования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Федерального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закона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«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Об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обеспечении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доступа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к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информации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деятельности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государственных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органов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органов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местного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самоуправления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»,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создан и работает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официальный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сайт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администрации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.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Для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обнародования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нормативно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>-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правовых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актов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используется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информационный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стенд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поселенческая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библиотека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сетевое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издание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«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Официальный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сайт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Администрации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>»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, МБУ "Быково-медиа"  </w:t>
      </w:r>
      <w:proofErr w:type="gramStart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( </w:t>
      </w:r>
      <w:proofErr w:type="gramEnd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Коммунар)</w:t>
      </w:r>
    </w:p>
    <w:p w:rsidR="0046334A" w:rsidRDefault="00EE7BE6" w:rsidP="0046334A">
      <w:pPr>
        <w:spacing w:after="210" w:line="240" w:lineRule="auto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 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пределах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полномочий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соответствии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Федеральным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законодательством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ведется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proofErr w:type="spellStart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похозяйственный</w:t>
      </w:r>
      <w:proofErr w:type="spellEnd"/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учет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электронная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proofErr w:type="spellStart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похозяйственная</w:t>
      </w:r>
      <w:proofErr w:type="spellEnd"/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книга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. </w:t>
      </w:r>
    </w:p>
    <w:p w:rsidR="0045315C" w:rsidRPr="0046334A" w:rsidRDefault="0046334A" w:rsidP="0046334A">
      <w:pPr>
        <w:spacing w:after="210" w:line="240" w:lineRule="auto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r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Администрацией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поселения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издаются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постановления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обеспечивается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законотворческая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деятельность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депутатов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Верхнебалыклейской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сельской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Думы.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> </w:t>
      </w: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2.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течение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отчетного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периода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специалистами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администрации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выдавались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справки и выписки гражданам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оказывалась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помощь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сборе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документов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для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оформления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пособий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субсидий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многодетным, малообеспеченным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семьям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жителям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пенсионного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возраста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оформлении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других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документов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ведется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подворный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обход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граждан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уточняется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база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proofErr w:type="spellStart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налогооблажения</w:t>
      </w:r>
      <w:proofErr w:type="spellEnd"/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>.</w:t>
      </w:r>
    </w:p>
    <w:p w:rsidR="0045315C" w:rsidRPr="0046334A" w:rsidRDefault="0046334A" w:rsidP="0046334A">
      <w:pPr>
        <w:spacing w:after="150" w:line="240" w:lineRule="auto"/>
        <w:jc w:val="both"/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  <w:t xml:space="preserve">    </w:t>
      </w:r>
      <w:r w:rsidR="00EE7BE6" w:rsidRPr="0046334A"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  <w:t>Всего за отчетный период Администрацией сельского поселения издано 106 постановлений</w:t>
      </w:r>
      <w:r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  <w:t xml:space="preserve"> и   40   распоряжений главы поселения. Выдано   99 выписок из </w:t>
      </w:r>
      <w:proofErr w:type="spellStart"/>
      <w:r w:rsidR="00EE7BE6" w:rsidRPr="0046334A"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  <w:t>похозяйственных</w:t>
      </w:r>
      <w:proofErr w:type="spellEnd"/>
      <w:r w:rsidR="00EE7BE6" w:rsidRPr="0046334A"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  <w:t xml:space="preserve"> книг.  Было выдано всего различных справок более 150.</w:t>
      </w:r>
    </w:p>
    <w:p w:rsidR="0045315C" w:rsidRPr="0046334A" w:rsidRDefault="00EE7BE6" w:rsidP="0046334A">
      <w:pPr>
        <w:spacing w:after="150" w:line="240" w:lineRule="auto"/>
        <w:jc w:val="both"/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</w:pPr>
      <w:r w:rsidRPr="0046334A"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  <w:t>Оказано услуг по нотариальным действиям - 82</w:t>
      </w:r>
    </w:p>
    <w:p w:rsidR="0045315C" w:rsidRPr="0046334A" w:rsidRDefault="00EE7BE6" w:rsidP="0046334A">
      <w:pPr>
        <w:spacing w:after="150" w:line="240" w:lineRule="auto"/>
        <w:jc w:val="both"/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</w:pPr>
      <w:r w:rsidRPr="0046334A"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  <w:t>Поступило и рассмотрено представлений и запросов  в количестве – 384</w:t>
      </w:r>
      <w:proofErr w:type="gramStart"/>
      <w:r w:rsidRPr="0046334A"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  <w:t xml:space="preserve"> ;</w:t>
      </w:r>
      <w:proofErr w:type="gramEnd"/>
      <w:r w:rsidRPr="0046334A"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</w:p>
    <w:p w:rsidR="0045315C" w:rsidRPr="0046334A" w:rsidRDefault="0046334A" w:rsidP="0046334A">
      <w:pPr>
        <w:spacing w:after="150" w:line="240" w:lineRule="auto"/>
        <w:jc w:val="both"/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  <w:t xml:space="preserve">   </w:t>
      </w:r>
      <w:r w:rsidR="00EE7BE6" w:rsidRPr="0046334A"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  <w:t>При администрации Верхнебалыклейского сельского поселения ведут свою работу следующие комиссии:</w:t>
      </w:r>
    </w:p>
    <w:p w:rsidR="0045315C" w:rsidRPr="0046334A" w:rsidRDefault="00EE7BE6" w:rsidP="0046334A">
      <w:pPr>
        <w:spacing w:after="150" w:line="240" w:lineRule="auto"/>
        <w:jc w:val="both"/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</w:pPr>
      <w:r w:rsidRPr="0046334A"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  <w:t>- Территориальная административная комиссия в  составе 6 человек.  Членами  комиссии было прове</w:t>
      </w:r>
      <w:r w:rsidR="0046334A"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  <w:t>де</w:t>
      </w:r>
      <w:r w:rsidRPr="0046334A"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  <w:t xml:space="preserve">но 6 рейдов по выявлению нарушений </w:t>
      </w:r>
      <w:r w:rsidRPr="0046334A"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  <w:lastRenderedPageBreak/>
        <w:t>Правил благоустройства территории, по выявлению несанкционированных свалок.</w:t>
      </w:r>
    </w:p>
    <w:p w:rsidR="0045315C" w:rsidRPr="0046334A" w:rsidRDefault="00EE7BE6" w:rsidP="0046334A">
      <w:pPr>
        <w:spacing w:after="150" w:line="240" w:lineRule="auto"/>
        <w:jc w:val="both"/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</w:pPr>
      <w:r w:rsidRPr="0046334A"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  <w:t>- Общественный Совет по делам несовершеннолетних.</w:t>
      </w:r>
    </w:p>
    <w:p w:rsidR="0045315C" w:rsidRPr="0046334A" w:rsidRDefault="00EE7BE6" w:rsidP="0046334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334A">
        <w:rPr>
          <w:rFonts w:ascii="Times New Roman" w:eastAsia="Calibri" w:hAnsi="Times New Roman" w:cs="Times New Roman"/>
          <w:sz w:val="28"/>
          <w:szCs w:val="28"/>
        </w:rPr>
        <w:t>Ответственными специалистами Администрации и членами Общественного совета  посещаются многодетные семьи, а также семьи, состоящие на профилактическом учете при Администрации Верхнебалыклейского сельского поселения для проверки жилищно-бытовых условий (исправность электропроводки, газового оборудования, наличие задолженности по оплате ЖКУ) и для проведения профилактических бесед: «Пожарная безопасность дома», «Недопущение  оставления детей без присмотра», «Правила безопасного поведения в период летних каникул».</w:t>
      </w:r>
    </w:p>
    <w:p w:rsidR="0045315C" w:rsidRPr="0046334A" w:rsidRDefault="00EE7BE6" w:rsidP="0046334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334A">
        <w:rPr>
          <w:rFonts w:ascii="Times New Roman" w:eastAsia="Calibri" w:hAnsi="Times New Roman" w:cs="Times New Roman"/>
          <w:sz w:val="28"/>
          <w:szCs w:val="28"/>
        </w:rPr>
        <w:t xml:space="preserve"> Акты  обследования, предоставляются в Администрацию района в комиссию по делам несовершеннолетних.  За 2024 год проведено всего 38 рейдов из них 6 в вечернее время. На учет в районный банк данных поставлена одна семья</w:t>
      </w:r>
      <w:proofErr w:type="gramStart"/>
      <w:r w:rsidRPr="0046334A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46334A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Pr="0046334A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Pr="0046334A">
        <w:rPr>
          <w:rFonts w:ascii="Times New Roman" w:eastAsia="Calibri" w:hAnsi="Times New Roman" w:cs="Times New Roman"/>
          <w:sz w:val="28"/>
          <w:szCs w:val="28"/>
        </w:rPr>
        <w:t xml:space="preserve">правление </w:t>
      </w:r>
      <w:r w:rsidR="0046334A" w:rsidRPr="0046334A">
        <w:rPr>
          <w:rFonts w:ascii="Times New Roman" w:eastAsia="Calibri" w:hAnsi="Times New Roman" w:cs="Times New Roman"/>
          <w:sz w:val="28"/>
          <w:szCs w:val="28"/>
        </w:rPr>
        <w:t>транспортным</w:t>
      </w:r>
      <w:r w:rsidRPr="0046334A">
        <w:rPr>
          <w:rFonts w:ascii="Times New Roman" w:eastAsia="Calibri" w:hAnsi="Times New Roman" w:cs="Times New Roman"/>
          <w:sz w:val="28"/>
          <w:szCs w:val="28"/>
        </w:rPr>
        <w:t xml:space="preserve"> средством несовершеннолетним)</w:t>
      </w:r>
    </w:p>
    <w:p w:rsidR="0045315C" w:rsidRPr="0046334A" w:rsidRDefault="00EE7BE6" w:rsidP="0046334A">
      <w:pPr>
        <w:jc w:val="both"/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</w:pPr>
      <w:r w:rsidRPr="0046334A"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  <w:t xml:space="preserve">-Антинаркотическая комиссия. Проводятся рейды по выявлению  мест дикорастущей конопли, ведется информационная и </w:t>
      </w:r>
      <w:r w:rsidR="0046334A" w:rsidRPr="0046334A"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  <w:t>разъяснительная</w:t>
      </w:r>
      <w:r w:rsidRPr="0046334A"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  <w:t xml:space="preserve"> работа с населением, беседы с ИП об ответственности  за продажу алкогольной и табачной продукции несовершеннолетним</w:t>
      </w:r>
    </w:p>
    <w:p w:rsidR="0045315C" w:rsidRPr="0046334A" w:rsidRDefault="00EE7BE6" w:rsidP="0046334A">
      <w:pPr>
        <w:jc w:val="both"/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</w:pPr>
      <w:r w:rsidRPr="0046334A"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  <w:t>- комиссия по противодействию терроризму и экстремизму.</w:t>
      </w:r>
    </w:p>
    <w:p w:rsidR="0045315C" w:rsidRPr="0046334A" w:rsidRDefault="00EE7BE6" w:rsidP="0046334A">
      <w:pPr>
        <w:spacing w:after="150" w:line="240" w:lineRule="auto"/>
        <w:jc w:val="both"/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</w:pPr>
      <w:r w:rsidRPr="0046334A"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  <w:t xml:space="preserve">проводится разъяснительная работа  с населением по повышению бдительности, готовности  к </w:t>
      </w:r>
      <w:r w:rsidR="0046334A" w:rsidRPr="0046334A"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  <w:t>действиям</w:t>
      </w:r>
      <w:r w:rsidRPr="0046334A"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  <w:t xml:space="preserve"> при проявлениях терроризма и экстремизма. В каждом учреждении разработан план эвакуации посетителей и персонала.</w:t>
      </w:r>
    </w:p>
    <w:p w:rsidR="0045315C" w:rsidRPr="0046334A" w:rsidRDefault="00EE7BE6" w:rsidP="0046334A">
      <w:pPr>
        <w:spacing w:after="150" w:line="240" w:lineRule="auto"/>
        <w:jc w:val="both"/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</w:pPr>
      <w:r w:rsidRPr="0046334A"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  <w:t>- комиссия по привлечению в консолидированный бюджет Волгоградской области дополнительных финансовых ресурсов по Верхнебалыклейскому сельскому поселению. Количество заседаний - 24. Количество юридических и физических лиц, с которыми проведена работа- 23</w:t>
      </w:r>
    </w:p>
    <w:p w:rsidR="0046334A" w:rsidRDefault="00EE7BE6" w:rsidP="0046334A">
      <w:pPr>
        <w:spacing w:after="150" w:line="240" w:lineRule="auto"/>
        <w:jc w:val="both"/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</w:pPr>
      <w:r w:rsidRPr="0046334A"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  <w:t xml:space="preserve">  За 2024 год в администрации сельского поселения  на личном приеме по устным обращениям принято  более 300 человек. В основном жители обращаются по оформлению документов на социальные пособия, субсидии по оплате жилищно-коммунальных услуг, по работе на портале </w:t>
      </w:r>
      <w:proofErr w:type="spellStart"/>
      <w:r w:rsidRPr="0046334A"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  <w:t>Госуслуги</w:t>
      </w:r>
      <w:proofErr w:type="spellEnd"/>
      <w:r w:rsidRPr="0046334A"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  <w:t xml:space="preserve">: делаем подтверждение учетной записи, отправляем различные запросы  и заявления в социальный фонд, в ГИБДД и другие организации. </w:t>
      </w:r>
    </w:p>
    <w:p w:rsidR="0045315C" w:rsidRPr="0046334A" w:rsidRDefault="00EE7BE6" w:rsidP="0046334A">
      <w:pPr>
        <w:spacing w:after="150" w:line="240" w:lineRule="auto"/>
        <w:jc w:val="both"/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</w:pPr>
      <w:r w:rsidRPr="0046334A"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  <w:lastRenderedPageBreak/>
        <w:t>Также по  вопросам  уличного освещения, ремонта дорог, по бродячим собакам. Все обращения граждан берутся на контроль для эффективного решения.</w:t>
      </w:r>
    </w:p>
    <w:p w:rsidR="0045315C" w:rsidRPr="0046334A" w:rsidRDefault="0046334A" w:rsidP="0046334A">
      <w:pPr>
        <w:spacing w:after="150" w:line="240" w:lineRule="auto"/>
        <w:jc w:val="both"/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  <w:t xml:space="preserve">   </w:t>
      </w:r>
      <w:r w:rsidR="00EE7BE6" w:rsidRPr="0046334A"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  <w:t xml:space="preserve"> Большая проблема возникает на территории поселения по поводу  бродячих собак. В основном </w:t>
      </w:r>
      <w:proofErr w:type="spellStart"/>
      <w:r w:rsidR="00EE7BE6" w:rsidRPr="0046334A"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  <w:t>вольнобегающие</w:t>
      </w:r>
      <w:proofErr w:type="spellEnd"/>
      <w:r w:rsidR="00EE7BE6" w:rsidRPr="0046334A"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  <w:t xml:space="preserve"> собаки имеют хозяев, которые не хотят содержать своих питомцем должным образом. Сельским поселением ведется постоянная работа по данному направлению. Хочется заметить</w:t>
      </w:r>
      <w:proofErr w:type="gramStart"/>
      <w:r w:rsidR="00EE7BE6" w:rsidRPr="0046334A"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  <w:t xml:space="preserve"> ,</w:t>
      </w:r>
      <w:proofErr w:type="gramEnd"/>
      <w:r w:rsidR="00EE7BE6" w:rsidRPr="0046334A"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  <w:t xml:space="preserve"> что в последнее время бродячих собак становятся меньше. Люди стали </w:t>
      </w:r>
      <w:proofErr w:type="spellStart"/>
      <w:r w:rsidR="00EE7BE6" w:rsidRPr="0046334A"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  <w:t>ответственнее</w:t>
      </w:r>
      <w:proofErr w:type="spellEnd"/>
      <w:r w:rsidR="00EE7BE6" w:rsidRPr="0046334A"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  <w:t xml:space="preserve"> относится к своим животным.</w:t>
      </w:r>
    </w:p>
    <w:p w:rsidR="0045315C" w:rsidRPr="0046334A" w:rsidRDefault="00EE7BE6" w:rsidP="0046334A">
      <w:pPr>
        <w:jc w:val="both"/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</w:pPr>
      <w:r w:rsidRPr="0046334A"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  <w:t xml:space="preserve"> Постоянно доводится до населения информация о </w:t>
      </w:r>
      <w:proofErr w:type="gramStart"/>
      <w:r w:rsidRPr="0046334A"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  <w:t>не допущении</w:t>
      </w:r>
      <w:proofErr w:type="gramEnd"/>
      <w:r w:rsidRPr="0046334A"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  <w:t xml:space="preserve"> выгула безнадзорных животных. Запрещается оставлять сельскохозяйственных животных в режиме безнадзорного выгула на улицах и других составных частях населенных пунктов. В этом направлении совместно с административной комиссией ведется работа, в 2025 году данное направление будем совместно продолжать и усиливать.</w:t>
      </w:r>
    </w:p>
    <w:p w:rsidR="0045315C" w:rsidRPr="0046334A" w:rsidRDefault="00EE7BE6" w:rsidP="0046334A">
      <w:pPr>
        <w:spacing w:after="150" w:line="240" w:lineRule="auto"/>
        <w:jc w:val="both"/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</w:pPr>
      <w:r w:rsidRPr="0046334A"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  <w:t xml:space="preserve">      По пожарной безопасности и безопасности на водных объектах, вопросам  чрезвычайной  ситуаций  природного  и  техногенного  характера  в 2024 году также велась активная и неустанная работа.</w:t>
      </w:r>
    </w:p>
    <w:p w:rsidR="0045315C" w:rsidRPr="0046334A" w:rsidRDefault="00EE7BE6" w:rsidP="0046334A">
      <w:pPr>
        <w:spacing w:after="150" w:line="240" w:lineRule="auto"/>
        <w:jc w:val="both"/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</w:pPr>
      <w:r w:rsidRPr="0046334A"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  <w:t>В целях недопущения гибели людей на водных объектах вблизи всех водоёмов на территории сельского поселения были установлены информационные таблички о запрете купания. На информационных стендах в администрации поселения размещались памятки по пропаганде безопасности на водных объектах.</w:t>
      </w:r>
    </w:p>
    <w:p w:rsidR="0045315C" w:rsidRPr="0046334A" w:rsidRDefault="00EE7BE6" w:rsidP="0046334A">
      <w:pPr>
        <w:jc w:val="both"/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</w:pPr>
      <w:r w:rsidRPr="0046334A"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  <w:t xml:space="preserve">      </w:t>
      </w:r>
      <w:r w:rsidR="0046334A"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  <w:t xml:space="preserve">         </w:t>
      </w:r>
      <w:r w:rsidRPr="0046334A"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  <w:t>В      целях      усиления      мер      по      обеспечению    пожарной    безопасности    в    пожароопасный     период    2024    года,    а    также    недопущения       последствий     от     возможных     пожаров     совместно     с сотрудниками МЧС проводились информационно-профилактические   рейды    по    соблюдению   правил   поведения   при   обращении  с  огнем  в пожароопасный период. На территории поселения проводилась противопожарная опашка в целях нераспространения огня. На стендах, сайте и в социальных сетях администрации сельского поселения размещалась информация  о  правилах  пожарной    безопасности,   о    запрете    сжигания    мусора  и    сухостоя   в пожароопасный период.</w:t>
      </w:r>
    </w:p>
    <w:p w:rsidR="0045315C" w:rsidRPr="0046334A" w:rsidRDefault="0045315C" w:rsidP="0046334A">
      <w:pPr>
        <w:spacing w:after="150" w:line="240" w:lineRule="auto"/>
        <w:jc w:val="both"/>
        <w:rPr>
          <w:rFonts w:ascii="Times New Roman" w:eastAsia="Segoe UI" w:hAnsi="Times New Roman" w:cs="Times New Roman"/>
          <w:color w:val="555555"/>
          <w:sz w:val="28"/>
          <w:szCs w:val="28"/>
          <w:shd w:val="clear" w:color="auto" w:fill="FFFFFF"/>
        </w:rPr>
      </w:pP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6334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3. Экономическая сфера</w:t>
      </w:r>
    </w:p>
    <w:p w:rsidR="0045315C" w:rsidRPr="0046334A" w:rsidRDefault="0046334A" w:rsidP="0046334A">
      <w:pPr>
        <w:spacing w:after="210" w:line="240" w:lineRule="auto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lastRenderedPageBreak/>
        <w:t xml:space="preserve">   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Главным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финансовым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инструментом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для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достижения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стабильности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социально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>-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экономического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развития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поселения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показателей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proofErr w:type="gramStart"/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эффективности</w:t>
      </w:r>
      <w:proofErr w:type="gramEnd"/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безусловно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служит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бюджет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.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Формирование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утверждение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контроль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исполнения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бюджета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осуществляется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исходя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из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налоговых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доходов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поселения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определенных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законодательством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EE7BE6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РФ</w:t>
      </w:r>
      <w:r w:rsidR="00EE7BE6"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>.</w:t>
      </w: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отчетном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2024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году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объем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доходов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составил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>  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9 миллионов 719тыс рублей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из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которых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безвозмездных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поступлений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из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других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бюджетов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системы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РФ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составило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> 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6 млн.826тыс</w:t>
      </w:r>
      <w:proofErr w:type="gramStart"/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>.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</w:t>
      </w:r>
      <w:proofErr w:type="gramEnd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сновным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источником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доходов является: доходы от уплаты акцизов,</w:t>
      </w:r>
      <w:r w:rsid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налог на доходы с физических лиц, земельный налог, госпошлина, доходы от использования имущества (арендная плата за землю), субвенции и  дотации. В 2024г Комитетом сельского хозяйства Волгоградской области была </w:t>
      </w:r>
      <w:r w:rsidR="0046334A"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предоставлена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 субсидия на возмещение расходов за подготовку проекта межевания земельных участков и  проведение кадастровых работ в сумме 115 тысяч рублей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>.</w:t>
      </w: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От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наполняемости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доходной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части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бюджета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целом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зависит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выполнение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текущих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задач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намеченных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планов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>.            </w:t>
      </w: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Администрация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поселения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получив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доходы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смогла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профинансировать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взятые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себя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обязательства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расходам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Calibri" w:hAnsi="Times New Roman" w:cs="Times New Roman"/>
          <w:b/>
          <w:color w:val="273350"/>
          <w:sz w:val="28"/>
          <w:szCs w:val="28"/>
          <w:shd w:val="clear" w:color="auto" w:fill="FFFFFF"/>
        </w:rPr>
        <w:t>На дорожное хозяйство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 было израсходовано 1 </w:t>
      </w:r>
      <w:proofErr w:type="gramStart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млн</w:t>
      </w:r>
      <w:proofErr w:type="gramEnd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 574 </w:t>
      </w:r>
      <w:proofErr w:type="spellStart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тыс</w:t>
      </w:r>
      <w:proofErr w:type="spellEnd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 рублей, - ямочный ремонт (300,0 </w:t>
      </w:r>
      <w:proofErr w:type="spellStart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тыс</w:t>
      </w:r>
      <w:proofErr w:type="spellEnd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), , расход электроэнергии по уличному освещению (610,0 </w:t>
      </w:r>
      <w:proofErr w:type="spellStart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тыс</w:t>
      </w:r>
      <w:proofErr w:type="spellEnd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), содержание дорог, приобретение и замена ламп. (123,0 </w:t>
      </w:r>
      <w:proofErr w:type="spellStart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тыс</w:t>
      </w:r>
      <w:proofErr w:type="spellEnd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)</w:t>
      </w: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</w:pPr>
      <w:proofErr w:type="gramStart"/>
      <w:r w:rsidRPr="0046334A">
        <w:rPr>
          <w:rFonts w:ascii="Times New Roman" w:eastAsia="Calibri" w:hAnsi="Times New Roman" w:cs="Times New Roman"/>
          <w:b/>
          <w:color w:val="273350"/>
          <w:sz w:val="28"/>
          <w:szCs w:val="28"/>
          <w:shd w:val="clear" w:color="auto" w:fill="FFFFFF"/>
        </w:rPr>
        <w:t>коммунальное хозяйство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  (оплата коммунальных услуг, санитарно-гигиеническое исследование воды, ремонт скважин, так же приобретение одного </w:t>
      </w:r>
      <w:proofErr w:type="spellStart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частотника</w:t>
      </w:r>
      <w:proofErr w:type="spellEnd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  </w:t>
      </w:r>
      <w:proofErr w:type="gramEnd"/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и материалов  для ремонта водопровода - 976 тыс. рублей </w:t>
      </w: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 опашка  территории, благоустройство поселения, установка площадок под мусорные баки</w:t>
      </w:r>
      <w:proofErr w:type="gramStart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 ,</w:t>
      </w:r>
      <w:proofErr w:type="gramEnd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 организация  и содержание мест захоронения- 631 </w:t>
      </w:r>
      <w:proofErr w:type="spellStart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тыс.рублей</w:t>
      </w:r>
      <w:proofErr w:type="spellEnd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.</w:t>
      </w: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Calibri" w:hAnsi="Times New Roman" w:cs="Times New Roman"/>
          <w:b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Calibri" w:hAnsi="Times New Roman" w:cs="Times New Roman"/>
          <w:b/>
          <w:color w:val="273350"/>
          <w:sz w:val="28"/>
          <w:szCs w:val="28"/>
          <w:shd w:val="clear" w:color="auto" w:fill="FFFFFF"/>
        </w:rPr>
        <w:t>4. Сельскохозяйственная деятельность</w:t>
      </w: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На территории сельского поселения выполняют сельскохозяйственную деятельность: ООО "Октябрьская революция", Крестьянско </w:t>
      </w:r>
      <w:proofErr w:type="gramStart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-ф</w:t>
      </w:r>
      <w:proofErr w:type="gramEnd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ермерские хозяйства.</w:t>
      </w: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Администрацией поселения в аренду сдается 520 га муниципальной земли</w:t>
      </w:r>
      <w:proofErr w:type="gramStart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 .</w:t>
      </w:r>
      <w:proofErr w:type="gramEnd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 В 2024 году  арендная плата за землю составила 209 </w:t>
      </w:r>
      <w:proofErr w:type="spellStart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тыс.рублей</w:t>
      </w:r>
      <w:proofErr w:type="spellEnd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.</w:t>
      </w:r>
    </w:p>
    <w:p w:rsidR="0045315C" w:rsidRDefault="0045315C" w:rsidP="0046334A">
      <w:pPr>
        <w:spacing w:after="210" w:line="240" w:lineRule="auto"/>
        <w:jc w:val="both"/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</w:pPr>
    </w:p>
    <w:p w:rsidR="0046334A" w:rsidRPr="0046334A" w:rsidRDefault="0046334A" w:rsidP="0046334A">
      <w:pPr>
        <w:spacing w:after="210" w:line="240" w:lineRule="auto"/>
        <w:jc w:val="both"/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</w:pP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Calibri" w:hAnsi="Times New Roman" w:cs="Times New Roman"/>
          <w:b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Calibri" w:hAnsi="Times New Roman" w:cs="Times New Roman"/>
          <w:b/>
          <w:color w:val="273350"/>
          <w:sz w:val="28"/>
          <w:szCs w:val="28"/>
          <w:shd w:val="clear" w:color="auto" w:fill="FFFFFF"/>
        </w:rPr>
        <w:lastRenderedPageBreak/>
        <w:t>5. Социальная сфера</w:t>
      </w: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Calibri" w:hAnsi="Times New Roman" w:cs="Times New Roman"/>
          <w:b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На территории  нашего поселения        человек пожилого возраста находятся на  обслуживании  социальных работников. </w:t>
      </w:r>
      <w:proofErr w:type="gramStart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( </w:t>
      </w:r>
      <w:proofErr w:type="gramEnd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7 социальных работников)</w:t>
      </w: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Calibri" w:hAnsi="Times New Roman" w:cs="Times New Roman"/>
          <w:b/>
          <w:color w:val="273350"/>
          <w:sz w:val="28"/>
          <w:szCs w:val="28"/>
          <w:shd w:val="clear" w:color="auto" w:fill="FFFFFF"/>
        </w:rPr>
        <w:t>6. Благоустройство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течение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года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>  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регулярно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проводится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санитарная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очистка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территории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улиц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села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Верхний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Балыклей</w:t>
      </w:r>
      <w:r w:rsid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Нижний Балыклей, 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контейнерных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площадок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летний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перио</w:t>
      </w:r>
      <w:proofErr w:type="gramStart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д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>-</w:t>
      </w:r>
      <w:proofErr w:type="gramEnd"/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кашивание</w:t>
      </w:r>
      <w:r w:rsid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 травы на 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территории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поселения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кладбища.</w:t>
      </w: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Вывозом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ТБО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занимается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Единый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оператор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>.</w:t>
      </w: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 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Большую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помощь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решении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вопросов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касающихся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жилищно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>-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коммунального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хозяйства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2024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оказал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МУП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КХ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«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Верхний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Балыклей</w:t>
      </w:r>
      <w:proofErr w:type="gramStart"/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» -, </w:t>
      </w:r>
      <w:proofErr w:type="gramEnd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ремонт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proofErr w:type="spellStart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водотрассы</w:t>
      </w:r>
      <w:proofErr w:type="spellEnd"/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вывоз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крупного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мусора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зачистка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кладбища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>.</w:t>
      </w: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На мероприятия по благоустройству было израсходовано: опашка сел, уборка улиц, скашивание травы, озеленение и содержание объектов благоустройства (парк), благоустройство скважины - 362 </w:t>
      </w:r>
      <w:proofErr w:type="spellStart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тыс</w:t>
      </w:r>
      <w:proofErr w:type="gramStart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.р</w:t>
      </w:r>
      <w:proofErr w:type="gramEnd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ублей</w:t>
      </w:r>
      <w:proofErr w:type="spellEnd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. Были установлены новые  площадки под мусорные контейнеры- 189 тыс. рублей.</w:t>
      </w: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В 2024году  провели </w:t>
      </w:r>
      <w:proofErr w:type="spellStart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щебенение</w:t>
      </w:r>
      <w:proofErr w:type="spellEnd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 дорог по улицам </w:t>
      </w:r>
      <w:proofErr w:type="gramStart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Волгоградская</w:t>
      </w:r>
      <w:proofErr w:type="gramEnd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 и Молодежная.</w:t>
      </w: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Было закуплено щебня на 876,0    тыс. рублей. Работы проведены, однако, за выполненную работу администрация будет рассчитываться  в 2025 году.</w:t>
      </w: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Один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из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самых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актуальных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вопросов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работе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администрации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-  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это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благоустройство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санитарная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очистка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территории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поселения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.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Красота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внешний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вид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поселения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полностью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зависит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от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нашего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вами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общего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труда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>.</w:t>
      </w: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Ежегодно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увеличивается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количество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жителей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ответственно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относящихся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к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благоустройству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территории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: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реконструируется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ранее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построенное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жилье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разбиваются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клумбы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.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Хочется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выразить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слова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благодарности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всем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жителям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ответственно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выполняющим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Правила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содержания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придомовых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территорий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их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очень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много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поэтому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персонально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никого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буду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выделять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>.</w:t>
      </w: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Каждый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житель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должен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думать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будущем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своего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дома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загрязнять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территорию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бытовыми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отходами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содержать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чистоте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сорить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местах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общего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пользования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ремонтировать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фасады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жилых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домов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ограждения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беречь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труд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рабочих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благоустройству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>. </w:t>
      </w: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Поселение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–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это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наш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общий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дом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все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мы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хозяева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своих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территорий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давайте же будем 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 и 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хозяевами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своего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поселения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>.</w:t>
      </w: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Calibri" w:hAnsi="Times New Roman" w:cs="Times New Roman"/>
          <w:b/>
          <w:color w:val="273350"/>
          <w:sz w:val="28"/>
          <w:szCs w:val="28"/>
          <w:shd w:val="clear" w:color="auto" w:fill="FFFFFF"/>
        </w:rPr>
        <w:t>8. Культура</w:t>
      </w: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Организация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культурного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досуга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населения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обеспечивается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proofErr w:type="spellStart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Верхнебалыклейским</w:t>
      </w:r>
      <w:proofErr w:type="spellEnd"/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ЦДК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поселенческой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библиотекой.</w:t>
      </w: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lastRenderedPageBreak/>
        <w:t>Основными формами и  направлениями деятельности являются организация и проведение культурно-массовых мероприятий, календарных праздников, театрализованных представлений.  При проведении мероприятий привлекаются и дети, и молодежь, и взрослое население.  Ведется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кружковая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работа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>.</w:t>
      </w: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Коллектив 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«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Россиянка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»,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принимает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активное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участие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только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культурной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жизни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нашего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поселения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мероприятиях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районного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областного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уровня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. </w:t>
      </w: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 В 2024 году  "Россиянка" очередной раз подтвердила звание "народный"</w:t>
      </w: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Очень много  интересных мероприятий для детей и взрослых было проведено Верхнебалыклейской поселенческой библиотекой.</w:t>
      </w: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Верхнебалыклейский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ЦДК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библиотека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тесно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сотрудничают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Верхнебалыклейской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средней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школой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детским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садиком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.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Основными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читателями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библиотеки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являются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учащиеся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школы, 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так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же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жители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села.</w:t>
      </w: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9</w:t>
      </w:r>
      <w:r w:rsidRPr="0046334A">
        <w:rPr>
          <w:rFonts w:ascii="Times New Roman" w:eastAsia="Calibri" w:hAnsi="Times New Roman" w:cs="Times New Roman"/>
          <w:b/>
          <w:color w:val="273350"/>
          <w:sz w:val="28"/>
          <w:szCs w:val="28"/>
          <w:shd w:val="clear" w:color="auto" w:fill="FFFFFF"/>
        </w:rPr>
        <w:t>. Образование</w:t>
      </w: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территории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поселения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зарегистрировано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 215  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детей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до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18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лет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: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из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них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125 детей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обучаются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Верхнебалыклейской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СШ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. 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Школа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снабжена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 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компьютерами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интернетом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видео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наблюдением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горячими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обедами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>.  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летний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период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при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школе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работает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оздоровительный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лагерь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.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Доставка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детей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обучающихся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школе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районные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мероприятия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осуществляется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школьным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автобусом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>.</w:t>
      </w: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proofErr w:type="spellStart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Функионирует</w:t>
      </w:r>
      <w:proofErr w:type="spellEnd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 детский сад на 75 мест  </w:t>
      </w:r>
      <w:proofErr w:type="spellStart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Внастоящее</w:t>
      </w:r>
      <w:proofErr w:type="spellEnd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 время  посещают 56 детей.</w:t>
      </w: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11.</w:t>
      </w:r>
      <w:r w:rsidRPr="0046334A">
        <w:rPr>
          <w:rFonts w:ascii="Times New Roman" w:eastAsia="Calibri" w:hAnsi="Times New Roman" w:cs="Times New Roman"/>
          <w:b/>
          <w:color w:val="273350"/>
          <w:sz w:val="28"/>
          <w:szCs w:val="28"/>
          <w:shd w:val="clear" w:color="auto" w:fill="FFFFFF"/>
        </w:rPr>
        <w:t>Здравоохранение</w:t>
      </w: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Медицинское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обслуживание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населения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обеспечивается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Верхнебалыклейской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участковой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больницей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>.</w:t>
      </w: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Население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обслуживают</w:t>
      </w:r>
      <w:proofErr w:type="gramStart"/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:</w:t>
      </w:r>
      <w:proofErr w:type="gramEnd"/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Детский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врач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врач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>-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терапевт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proofErr w:type="spellStart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медсетры</w:t>
      </w:r>
      <w:proofErr w:type="spellEnd"/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.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Проводится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профилактическая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работа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среди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населения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оформление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документов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гражданам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подлежащим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диспансеризации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так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же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проводится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вакцинация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населения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.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Необходимо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отметить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что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процент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населения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прошедшего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диспансеризацию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значительно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повышается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люди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стали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более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серьезно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относиться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к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своему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здоровью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>.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</w:p>
    <w:p w:rsidR="0045315C" w:rsidRPr="0046334A" w:rsidRDefault="00EE7BE6" w:rsidP="0046334A">
      <w:pPr>
        <w:spacing w:before="1" w:after="10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46334A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В 2025 году мы продолжим решать поставленные задачи, которые направлены на главную цель - повышении качества жизни людей. Достойная и благоустроенная жизнь зависит от всех нас, от нашей культуры поведения и от того, что мы хотим оставить после себя. Только общими усилиями мы сможем этого достичь, так как гарантом успеха любого дела является совместная слаженная командная работа всех структур.</w:t>
      </w:r>
    </w:p>
    <w:p w:rsidR="0045315C" w:rsidRDefault="00EE7BE6" w:rsidP="0046334A">
      <w:pPr>
        <w:spacing w:after="100" w:line="240" w:lineRule="auto"/>
        <w:ind w:right="104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</w:pPr>
      <w:r w:rsidRPr="004633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 </w:t>
      </w:r>
      <w:r w:rsidRPr="0046334A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Сегодня я говорю слова благодарности всем тем, кто неравнодушен к судьбе поселения, кто помогает своим участием создавать и поддерживать стремление к более достойной и комфортной жизни. А также призвать всех тех, кто пока предпочитает находиться в роли наблюдателя за стремлениями и усилиями других, не бояться внести свой вклад в развитие и благоустройство нашего поселения.</w:t>
      </w:r>
    </w:p>
    <w:p w:rsidR="009234A9" w:rsidRDefault="009234A9" w:rsidP="0046334A">
      <w:pPr>
        <w:spacing w:after="100" w:line="240" w:lineRule="auto"/>
        <w:ind w:right="104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В конце 2024 года Администрация сельского поселения предложила неравнодушному человеку,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Заярной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Наталье Васильевне, организовать волонтерскую группу и не ошиблись. Она сплотила вокруг себя дружный коллектив. Откликнулись все такие же неравнодушные люди и женщины, и мужчины. Было выделено помещение, где они занимаются своей благотворительной деятельностью: шьют трехпалые рукавицы и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противодроновые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одеяла, вяжут и плетут маскировочные сети.</w:t>
      </w:r>
    </w:p>
    <w:p w:rsidR="0045315C" w:rsidRPr="009234A9" w:rsidRDefault="009234A9" w:rsidP="009234A9">
      <w:pPr>
        <w:spacing w:after="100" w:line="240" w:lineRule="auto"/>
        <w:ind w:right="104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Хочется выразить всем огромную благодарность за их труд. Низкий Вам поклон.</w:t>
      </w: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  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Завершая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свой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доклад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хотела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бы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отметить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неравнодушных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жителей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предпринимателей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которые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принимают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активное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участие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сборе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денежных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средств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нужны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СВО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нашим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землякам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именно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участвовали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покупке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необходимого оборудования </w:t>
      </w:r>
      <w:proofErr w:type="gramStart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( </w:t>
      </w:r>
      <w:proofErr w:type="gramEnd"/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 xml:space="preserve">Генераторы) </w:t>
      </w:r>
    </w:p>
    <w:p w:rsidR="0045315C" w:rsidRPr="0046334A" w:rsidRDefault="009234A9" w:rsidP="0046334A">
      <w:pPr>
        <w:spacing w:after="210" w:line="240" w:lineRule="auto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Также в</w:t>
      </w:r>
      <w:r w:rsidRPr="004633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ыражаю слова благодарности всем руководителям КФХ, ЛПХ и предпринимателям,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и всем жителям, </w:t>
      </w:r>
      <w:r w:rsidRPr="004633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кто оказывал и продолжает оказывать помощь сельскому поселению в решении различных вопросов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Желаю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всем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здоровья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,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благополучия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успехов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решении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стоящих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перед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нами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задач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>!</w:t>
      </w:r>
    </w:p>
    <w:p w:rsidR="0045315C" w:rsidRPr="0046334A" w:rsidRDefault="00EE7BE6" w:rsidP="0046334A">
      <w:pPr>
        <w:spacing w:after="210" w:line="240" w:lineRule="auto"/>
        <w:jc w:val="both"/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</w:pP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Спасибо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за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Pr="0046334A">
        <w:rPr>
          <w:rFonts w:ascii="Times New Roman" w:eastAsia="Calibri" w:hAnsi="Times New Roman" w:cs="Times New Roman"/>
          <w:color w:val="273350"/>
          <w:sz w:val="28"/>
          <w:szCs w:val="28"/>
          <w:shd w:val="clear" w:color="auto" w:fill="FFFFFF"/>
        </w:rPr>
        <w:t>внимание</w:t>
      </w:r>
      <w:r w:rsidRPr="0046334A">
        <w:rPr>
          <w:rFonts w:ascii="Times New Roman" w:eastAsia="Montserrat" w:hAnsi="Times New Roman" w:cs="Times New Roman"/>
          <w:color w:val="273350"/>
          <w:sz w:val="28"/>
          <w:szCs w:val="28"/>
          <w:shd w:val="clear" w:color="auto" w:fill="FFFFFF"/>
        </w:rPr>
        <w:t>!</w:t>
      </w:r>
    </w:p>
    <w:p w:rsidR="0045315C" w:rsidRPr="0046334A" w:rsidRDefault="0045315C" w:rsidP="0046334A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45315C" w:rsidRPr="00463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51273"/>
    <w:multiLevelType w:val="multilevel"/>
    <w:tmpl w:val="0C0EC1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315C"/>
    <w:rsid w:val="0045315C"/>
    <w:rsid w:val="0046334A"/>
    <w:rsid w:val="005A27CE"/>
    <w:rsid w:val="009234A9"/>
    <w:rsid w:val="00EE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7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75DDD-F187-49B8-9089-12EDB09BF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2737</Words>
  <Characters>15605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scandata</cp:lastModifiedBy>
  <cp:revision>4</cp:revision>
  <cp:lastPrinted>2025-02-11T06:00:00Z</cp:lastPrinted>
  <dcterms:created xsi:type="dcterms:W3CDTF">2025-02-10T12:59:00Z</dcterms:created>
  <dcterms:modified xsi:type="dcterms:W3CDTF">2025-02-11T06:04:00Z</dcterms:modified>
</cp:coreProperties>
</file>