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8D" w:rsidRPr="001536F9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2990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Верхнебалыклейского сельского поселения</w:t>
      </w:r>
    </w:p>
    <w:p w:rsidR="00BA2990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Быковского муниципального района </w:t>
      </w:r>
    </w:p>
    <w:p w:rsidR="00BA2990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A2990" w:rsidRDefault="00BA2990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F9" w:rsidRDefault="001536F9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990" w:rsidRDefault="00151D1E" w:rsidP="00BA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BA2990">
        <w:rPr>
          <w:rFonts w:ascii="Times New Roman" w:hAnsi="Times New Roman" w:cs="Times New Roman"/>
          <w:sz w:val="28"/>
          <w:szCs w:val="28"/>
        </w:rPr>
        <w:t xml:space="preserve">2024 г.     </w:t>
      </w:r>
      <w:r w:rsidR="001536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2878">
        <w:rPr>
          <w:rFonts w:ascii="Times New Roman" w:hAnsi="Times New Roman" w:cs="Times New Roman"/>
          <w:sz w:val="28"/>
          <w:szCs w:val="28"/>
        </w:rPr>
        <w:t xml:space="preserve">    № </w:t>
      </w:r>
      <w:bookmarkStart w:id="0" w:name="_GoBack"/>
      <w:bookmarkEnd w:id="0"/>
      <w:r w:rsidR="00592878">
        <w:rPr>
          <w:rFonts w:ascii="Times New Roman" w:hAnsi="Times New Roman" w:cs="Times New Roman"/>
          <w:sz w:val="28"/>
          <w:szCs w:val="28"/>
        </w:rPr>
        <w:t>87</w:t>
      </w:r>
    </w:p>
    <w:p w:rsidR="00BA2990" w:rsidRDefault="00BA2990" w:rsidP="00BA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0" w:rsidRPr="001536F9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F9">
        <w:rPr>
          <w:rFonts w:ascii="Times New Roman" w:hAnsi="Times New Roman" w:cs="Times New Roman"/>
          <w:b/>
          <w:sz w:val="28"/>
          <w:szCs w:val="28"/>
        </w:rPr>
        <w:t>Об изменении адреса объекту адресации</w:t>
      </w:r>
    </w:p>
    <w:p w:rsidR="00BA2990" w:rsidRDefault="00BA2990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Default="00415637" w:rsidP="0041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99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сентября 2014 г. №</w:t>
      </w:r>
      <w:r w:rsidR="00BA2990" w:rsidRPr="00BA2990">
        <w:rPr>
          <w:rFonts w:ascii="Times New Roman" w:hAnsi="Times New Roman" w:cs="Times New Roman"/>
          <w:sz w:val="28"/>
          <w:szCs w:val="28"/>
        </w:rPr>
        <w:t xml:space="preserve">1221 </w:t>
      </w:r>
      <w:r w:rsidR="00BA2990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адресов», Федеральным законом «О федеральной информационной адресной системе и о внесении изменений в Федеральный закон</w:t>
      </w:r>
      <w:proofErr w:type="gramStart"/>
      <w:r w:rsidR="00BA299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A2990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 от 28.12.2013 № 443-ФЗ, постановлением Администрации Верхнебалыклейского сельского поселения от 30.06.2023г. №43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адресации»». </w:t>
      </w:r>
    </w:p>
    <w:p w:rsidR="00BA2990" w:rsidRDefault="00415637" w:rsidP="0041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990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151D1E"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 w:rsidR="00151D1E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15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1E">
        <w:rPr>
          <w:rFonts w:ascii="Times New Roman" w:hAnsi="Times New Roman" w:cs="Times New Roman"/>
          <w:sz w:val="28"/>
          <w:szCs w:val="28"/>
        </w:rPr>
        <w:t>Абдуллаевны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Администрации Верхнебалыклейского сельского поселения</w:t>
      </w:r>
    </w:p>
    <w:p w:rsidR="00415637" w:rsidRDefault="00415637" w:rsidP="0041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Default="00151D1E" w:rsidP="0015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592878"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  <w:r w:rsidR="00B77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условным номером 34-</w:t>
      </w:r>
      <w:r w:rsidR="00F433C3">
        <w:rPr>
          <w:rFonts w:ascii="Times New Roman" w:hAnsi="Times New Roman" w:cs="Times New Roman"/>
          <w:sz w:val="28"/>
          <w:szCs w:val="28"/>
        </w:rPr>
        <w:t>02</w:t>
      </w:r>
      <w:r w:rsidR="00592878">
        <w:rPr>
          <w:rFonts w:ascii="Times New Roman" w:hAnsi="Times New Roman" w:cs="Times New Roman"/>
          <w:sz w:val="28"/>
          <w:szCs w:val="28"/>
        </w:rPr>
        <w:t xml:space="preserve">-01/08-5/2000-31 </w:t>
      </w:r>
      <w:r w:rsidR="00F433C3">
        <w:rPr>
          <w:rFonts w:ascii="Times New Roman" w:hAnsi="Times New Roman" w:cs="Times New Roman"/>
          <w:sz w:val="28"/>
          <w:szCs w:val="28"/>
        </w:rPr>
        <w:t xml:space="preserve"> Волгоградская область, Быковский р-н, с. Верхний Балыклей, ул</w:t>
      </w:r>
      <w:r w:rsidR="00E2138A">
        <w:rPr>
          <w:rFonts w:ascii="Times New Roman" w:hAnsi="Times New Roman" w:cs="Times New Roman"/>
          <w:sz w:val="28"/>
          <w:szCs w:val="28"/>
        </w:rPr>
        <w:t>.</w:t>
      </w:r>
      <w:r w:rsidR="00592878">
        <w:rPr>
          <w:rFonts w:ascii="Times New Roman" w:hAnsi="Times New Roman" w:cs="Times New Roman"/>
          <w:sz w:val="28"/>
          <w:szCs w:val="28"/>
        </w:rPr>
        <w:t xml:space="preserve"> Молодёжная, дом </w:t>
      </w:r>
      <w:r>
        <w:rPr>
          <w:rFonts w:ascii="Times New Roman" w:hAnsi="Times New Roman" w:cs="Times New Roman"/>
          <w:sz w:val="28"/>
          <w:szCs w:val="28"/>
        </w:rPr>
        <w:t>5/2</w:t>
      </w:r>
      <w:r w:rsidR="00324926">
        <w:rPr>
          <w:rFonts w:ascii="Times New Roman" w:hAnsi="Times New Roman" w:cs="Times New Roman"/>
          <w:sz w:val="28"/>
          <w:szCs w:val="28"/>
        </w:rPr>
        <w:t xml:space="preserve"> </w:t>
      </w:r>
      <w:r w:rsidR="00F433C3">
        <w:rPr>
          <w:rFonts w:ascii="Times New Roman" w:hAnsi="Times New Roman" w:cs="Times New Roman"/>
          <w:sz w:val="28"/>
          <w:szCs w:val="28"/>
        </w:rPr>
        <w:t xml:space="preserve"> на Российск</w:t>
      </w:r>
      <w:r>
        <w:rPr>
          <w:rFonts w:ascii="Times New Roman" w:hAnsi="Times New Roman" w:cs="Times New Roman"/>
          <w:sz w:val="28"/>
          <w:szCs w:val="28"/>
        </w:rPr>
        <w:t>ая Федерация</w:t>
      </w:r>
      <w:r w:rsidR="00324926">
        <w:rPr>
          <w:rFonts w:ascii="Times New Roman" w:hAnsi="Times New Roman" w:cs="Times New Roman"/>
          <w:sz w:val="28"/>
          <w:szCs w:val="28"/>
        </w:rPr>
        <w:t xml:space="preserve">, Волгоградская область, Быковский муниципальный район, Верхнебалыклейское сельское поселение, село Верхний Балыклей, улица </w:t>
      </w:r>
      <w:r>
        <w:rPr>
          <w:rFonts w:ascii="Times New Roman" w:hAnsi="Times New Roman" w:cs="Times New Roman"/>
          <w:sz w:val="28"/>
          <w:szCs w:val="28"/>
        </w:rPr>
        <w:t>Молодёжная</w:t>
      </w:r>
      <w:r w:rsidR="00324926">
        <w:rPr>
          <w:rFonts w:ascii="Times New Roman" w:hAnsi="Times New Roman" w:cs="Times New Roman"/>
          <w:sz w:val="28"/>
          <w:szCs w:val="28"/>
        </w:rPr>
        <w:t xml:space="preserve">, </w:t>
      </w:r>
      <w:r w:rsidR="00592878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3/2</w:t>
      </w:r>
      <w:r w:rsidR="003249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38A" w:rsidRDefault="00E2138A" w:rsidP="0015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заявителя обратиться  через отдел по работе с заявителями Быковского района Волгоградской области ГКУ ВО «МФЦ»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Волгоградской области, для внесения учета изменений в ЕГРН.</w:t>
      </w:r>
    </w:p>
    <w:p w:rsidR="00E2138A" w:rsidRDefault="00E2138A" w:rsidP="0015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 техника по имуществу и землепользованию</w:t>
      </w:r>
      <w:r w:rsidR="001536F9">
        <w:rPr>
          <w:rFonts w:ascii="Times New Roman" w:hAnsi="Times New Roman" w:cs="Times New Roman"/>
          <w:sz w:val="28"/>
          <w:szCs w:val="28"/>
        </w:rPr>
        <w:t>.</w:t>
      </w:r>
    </w:p>
    <w:p w:rsidR="001536F9" w:rsidRDefault="001536F9" w:rsidP="0015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F9" w:rsidRDefault="001536F9" w:rsidP="0015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1536F9" w:rsidRPr="001536F9" w:rsidRDefault="001536F9" w:rsidP="0015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151D1E">
        <w:rPr>
          <w:rFonts w:ascii="Times New Roman" w:hAnsi="Times New Roman" w:cs="Times New Roman"/>
          <w:sz w:val="28"/>
          <w:szCs w:val="28"/>
        </w:rPr>
        <w:t>Т.В. Якубова</w:t>
      </w: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Pr="00BA2990" w:rsidRDefault="00415637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637" w:rsidRPr="00BA2990" w:rsidSect="00F433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FFC"/>
    <w:multiLevelType w:val="hybridMultilevel"/>
    <w:tmpl w:val="850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90"/>
    <w:rsid w:val="00151D1E"/>
    <w:rsid w:val="001536F9"/>
    <w:rsid w:val="00324926"/>
    <w:rsid w:val="00415637"/>
    <w:rsid w:val="00592878"/>
    <w:rsid w:val="00B77767"/>
    <w:rsid w:val="00BA2990"/>
    <w:rsid w:val="00D73E8D"/>
    <w:rsid w:val="00E2138A"/>
    <w:rsid w:val="00E60F98"/>
    <w:rsid w:val="00F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2024-11-12T11:55:00Z</cp:lastPrinted>
  <dcterms:created xsi:type="dcterms:W3CDTF">2024-11-12T11:57:00Z</dcterms:created>
  <dcterms:modified xsi:type="dcterms:W3CDTF">2024-11-12T11:57:00Z</dcterms:modified>
</cp:coreProperties>
</file>