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4F5E5" w14:textId="77777777" w:rsidR="00676938" w:rsidRPr="00FE468F" w:rsidRDefault="00676938" w:rsidP="00676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68F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26"/>
        <w:gridCol w:w="9118"/>
      </w:tblGrid>
      <w:tr w:rsidR="005B377A" w14:paraId="30D1F4FE" w14:textId="77777777" w:rsidTr="00FA0EF9">
        <w:tc>
          <w:tcPr>
            <w:tcW w:w="426" w:type="dxa"/>
          </w:tcPr>
          <w:p w14:paraId="2F2A2AFC" w14:textId="77777777" w:rsidR="005B377A" w:rsidRDefault="00676938" w:rsidP="00D75A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118" w:type="dxa"/>
          </w:tcPr>
          <w:p w14:paraId="7FBFC263" w14:textId="77777777" w:rsidR="005B377A" w:rsidRPr="00B95A6F" w:rsidRDefault="005B377A" w:rsidP="005B37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A6F">
              <w:rPr>
                <w:rFonts w:ascii="Times New Roman" w:hAnsi="Times New Roman"/>
                <w:b/>
                <w:sz w:val="24"/>
                <w:szCs w:val="24"/>
              </w:rPr>
              <w:t>Министерство энергетики Российской Федерации</w:t>
            </w:r>
          </w:p>
          <w:p w14:paraId="7A913CAF" w14:textId="05DD7C1A" w:rsidR="005B377A" w:rsidRPr="00E872BC" w:rsidRDefault="00B95A6F" w:rsidP="00E8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5B377A" w:rsidRPr="00676938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074FFF" w:rsidRPr="00F34D39" w14:paraId="38DB08D9" w14:textId="77777777" w:rsidTr="00FA0EF9">
        <w:tc>
          <w:tcPr>
            <w:tcW w:w="426" w:type="dxa"/>
          </w:tcPr>
          <w:p w14:paraId="5CDE2275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118" w:type="dxa"/>
          </w:tcPr>
          <w:p w14:paraId="3C25FDB9" w14:textId="2FD618DF" w:rsidR="008F0B69" w:rsidRDefault="00203BB9" w:rsidP="008F0B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BB9">
              <w:rPr>
                <w:rFonts w:ascii="Times New Roman" w:hAnsi="Times New Roman"/>
                <w:b/>
                <w:sz w:val="24"/>
                <w:szCs w:val="24"/>
              </w:rPr>
              <w:t>Эксплуатация линейного объекта системы газоснабжения фед</w:t>
            </w:r>
            <w:r w:rsidR="001C0B5F">
              <w:rPr>
                <w:rFonts w:ascii="Times New Roman" w:hAnsi="Times New Roman"/>
                <w:b/>
                <w:sz w:val="24"/>
                <w:szCs w:val="24"/>
              </w:rPr>
              <w:t xml:space="preserve">ерального значения: «Сооружение </w:t>
            </w:r>
            <w:r w:rsidR="00155A5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3BB9">
              <w:rPr>
                <w:rFonts w:ascii="Times New Roman" w:hAnsi="Times New Roman"/>
                <w:b/>
                <w:sz w:val="24"/>
                <w:szCs w:val="24"/>
              </w:rPr>
              <w:t>производственно-техно</w:t>
            </w:r>
            <w:r w:rsidR="00025CDD">
              <w:rPr>
                <w:rFonts w:ascii="Times New Roman" w:hAnsi="Times New Roman"/>
                <w:b/>
                <w:sz w:val="24"/>
                <w:szCs w:val="24"/>
              </w:rPr>
              <w:t>логический комплекс-газопровода-</w:t>
            </w:r>
            <w:r w:rsidRPr="00203BB9">
              <w:rPr>
                <w:rFonts w:ascii="Times New Roman" w:hAnsi="Times New Roman"/>
                <w:b/>
                <w:sz w:val="24"/>
                <w:szCs w:val="24"/>
              </w:rPr>
              <w:t xml:space="preserve">отвода и АГРС к </w:t>
            </w:r>
            <w:r w:rsidR="00F000D4" w:rsidRPr="00203BB9">
              <w:rPr>
                <w:rFonts w:ascii="Times New Roman" w:hAnsi="Times New Roman"/>
                <w:b/>
                <w:sz w:val="24"/>
                <w:szCs w:val="24"/>
              </w:rPr>
              <w:t>с. Верхний</w:t>
            </w:r>
            <w:r w:rsidRPr="00203BB9">
              <w:rPr>
                <w:rFonts w:ascii="Times New Roman" w:hAnsi="Times New Roman"/>
                <w:b/>
                <w:sz w:val="24"/>
                <w:szCs w:val="24"/>
              </w:rPr>
              <w:t xml:space="preserve"> Балыклей</w:t>
            </w:r>
            <w:r w:rsidR="00025CD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03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08B3E1F" w14:textId="1883651F" w:rsidR="00074FFF" w:rsidRPr="00F34D39" w:rsidRDefault="00074FFF" w:rsidP="008F0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39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074FFF" w:rsidRPr="00F34D39" w14:paraId="770B5C17" w14:textId="77777777" w:rsidTr="00FA0EF9">
        <w:tc>
          <w:tcPr>
            <w:tcW w:w="426" w:type="dxa"/>
          </w:tcPr>
          <w:p w14:paraId="45EF41A7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118" w:type="dxa"/>
          </w:tcPr>
          <w:tbl>
            <w:tblPr>
              <w:tblStyle w:val="a4"/>
              <w:tblW w:w="8892" w:type="dxa"/>
              <w:tblLook w:val="04A0" w:firstRow="1" w:lastRow="0" w:firstColumn="1" w:lastColumn="0" w:noHBand="0" w:noVBand="1"/>
            </w:tblPr>
            <w:tblGrid>
              <w:gridCol w:w="3080"/>
              <w:gridCol w:w="5812"/>
            </w:tblGrid>
            <w:tr w:rsidR="00757962" w:rsidRPr="00D71D08" w14:paraId="3E1CFE2B" w14:textId="77777777" w:rsidTr="008D0D27">
              <w:trPr>
                <w:trHeight w:val="165"/>
              </w:trPr>
              <w:tc>
                <w:tcPr>
                  <w:tcW w:w="3080" w:type="dxa"/>
                </w:tcPr>
                <w:p w14:paraId="6CDB5ED7" w14:textId="4EA800B9" w:rsidR="00757962" w:rsidRPr="00D71D08" w:rsidRDefault="00757962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812" w:type="dxa"/>
                </w:tcPr>
                <w:p w14:paraId="36D2553E" w14:textId="1E30A615" w:rsidR="00757962" w:rsidRPr="00D71D08" w:rsidRDefault="00757962" w:rsidP="008D0D27">
                  <w:pPr>
                    <w:spacing w:before="100" w:beforeAutospacing="1" w:after="100" w:afterAutospacing="1" w:line="20" w:lineRule="atLeast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1C0B5F" w:rsidRPr="00D71D08" w14:paraId="64ABB020" w14:textId="77777777" w:rsidTr="008D0D27">
              <w:trPr>
                <w:trHeight w:val="6744"/>
              </w:trPr>
              <w:tc>
                <w:tcPr>
                  <w:tcW w:w="3080" w:type="dxa"/>
                </w:tcPr>
                <w:p w14:paraId="680251BD" w14:textId="2813B6CB" w:rsidR="001C0B5F" w:rsidRPr="00D71D08" w:rsidRDefault="007C4394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</w:pPr>
                  <w:hyperlink r:id="rId5" w:history="1">
                    <w:r w:rsidR="001C0B5F" w:rsidRPr="00D71D08">
                      <w:rPr>
                        <w:rFonts w:ascii="Times New Roman" w:hAnsi="Times New Roman"/>
                        <w:sz w:val="24"/>
                        <w:szCs w:val="24"/>
                        <w:shd w:val="clear" w:color="auto" w:fill="F8F8F8"/>
                      </w:rPr>
                      <w:t>34:02:000000:297</w:t>
                    </w:r>
                  </w:hyperlink>
                  <w:r w:rsidR="001C0B5F"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 (34:02:090004:52, 34:02:090004:53, 34:02:090004:54, 34:02:090004:55, 34:02:090004:56, 34:02:090004:58, 34:02:090004:59, 34:02:090004:60, 34:02:090004:61, 34:02:090004:63, 34:02:090004:62, 34:02:090004:64, 34:02:090004:65, 34:02:090004:66, 34:02:090004:67, 34:02:090004:68, 34:02:090004:69, 34:02:090004:70, 34:02:090004:71, 34:02:090004:72, 34:02:090004:73, 34:02:090005:97, 34:02:090005:99 )</w:t>
                  </w:r>
                </w:p>
              </w:tc>
              <w:tc>
                <w:tcPr>
                  <w:tcW w:w="5812" w:type="dxa"/>
                </w:tcPr>
                <w:p w14:paraId="3C069C6C" w14:textId="459F353E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с. Верхний Балыклей ОАО "Газпром", газопровод-отвод и АГРС</w:t>
                  </w:r>
                </w:p>
              </w:tc>
            </w:tr>
            <w:tr w:rsidR="001C0B5F" w:rsidRPr="00D71D08" w14:paraId="3BFAEF97" w14:textId="77777777" w:rsidTr="008D0D27">
              <w:trPr>
                <w:trHeight w:val="165"/>
              </w:trPr>
              <w:tc>
                <w:tcPr>
                  <w:tcW w:w="3080" w:type="dxa"/>
                </w:tcPr>
                <w:p w14:paraId="2990B41D" w14:textId="4FEF4959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34:02:090004:25</w:t>
                  </w:r>
                </w:p>
              </w:tc>
              <w:tc>
                <w:tcPr>
                  <w:tcW w:w="5812" w:type="dxa"/>
                </w:tcPr>
                <w:p w14:paraId="2F5A7302" w14:textId="26071100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в 0,2 км на север от с. Верхний Балыклей</w:t>
                  </w:r>
                </w:p>
              </w:tc>
            </w:tr>
            <w:tr w:rsidR="001C0B5F" w:rsidRPr="00D71D08" w14:paraId="7F3C9CE7" w14:textId="77777777" w:rsidTr="008D0D27">
              <w:trPr>
                <w:trHeight w:val="123"/>
              </w:trPr>
              <w:tc>
                <w:tcPr>
                  <w:tcW w:w="3080" w:type="dxa"/>
                </w:tcPr>
                <w:p w14:paraId="24C641DC" w14:textId="65668167" w:rsidR="001C0B5F" w:rsidRPr="00D71D08" w:rsidRDefault="007C4394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hyperlink r:id="rId6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34:02:090004:310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</w:t>
                  </w:r>
                  <w:hyperlink r:id="rId7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34:02:090004:310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(1), </w:t>
                  </w:r>
                  <w:hyperlink r:id="rId8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34:02:090004:310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(5) </w:t>
                  </w:r>
                  <w:hyperlink r:id="rId9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34:02:090004:310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(6), </w:t>
                  </w:r>
                  <w:hyperlink r:id="rId10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34:02:090004:310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(7))</w:t>
                  </w:r>
                </w:p>
              </w:tc>
              <w:tc>
                <w:tcPr>
                  <w:tcW w:w="5812" w:type="dxa"/>
                </w:tcPr>
                <w:p w14:paraId="64D94BC4" w14:textId="4A7FB9D6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Быковский, Верхнебалыклейское сельское поселение</w:t>
                  </w:r>
                </w:p>
              </w:tc>
            </w:tr>
            <w:tr w:rsidR="001C0B5F" w:rsidRPr="00D71D08" w14:paraId="5BE50F51" w14:textId="77777777" w:rsidTr="008D0D27">
              <w:trPr>
                <w:trHeight w:val="83"/>
              </w:trPr>
              <w:tc>
                <w:tcPr>
                  <w:tcW w:w="3080" w:type="dxa"/>
                </w:tcPr>
                <w:p w14:paraId="535C500A" w14:textId="0081CDEE" w:rsidR="001C0B5F" w:rsidRPr="00D71D08" w:rsidRDefault="007C4394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hyperlink r:id="rId11" w:tgtFrame="_blank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34:02:000000:4034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</w:t>
                  </w:r>
                  <w:hyperlink r:id="rId12" w:tgtFrame="_blank" w:history="1">
                    <w:r w:rsidR="001C0B5F" w:rsidRPr="00D71D08">
                      <w:rPr>
                        <w:rFonts w:ascii="Times New Roman" w:hAnsi="Times New Roman"/>
                        <w:spacing w:val="-2"/>
                        <w:sz w:val="24"/>
                        <w:szCs w:val="24"/>
                      </w:rPr>
                      <w:t>34:02:000000:4034</w:t>
                    </w:r>
                  </w:hyperlink>
                  <w:r w:rsidR="001C0B5F"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(1))</w:t>
                  </w:r>
                </w:p>
              </w:tc>
              <w:tc>
                <w:tcPr>
                  <w:tcW w:w="5812" w:type="dxa"/>
                </w:tcPr>
                <w:p w14:paraId="17776EDF" w14:textId="4EC9D56C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Верхнебалыклейское сельское поселение, территория Верхнебалыклейского с/п, в 1,8 км. восточнее с. Верхний Балыклей</w:t>
                  </w:r>
                </w:p>
              </w:tc>
            </w:tr>
            <w:tr w:rsidR="001C0B5F" w:rsidRPr="00D71D08" w14:paraId="751DAC0C" w14:textId="77777777" w:rsidTr="008D0D27">
              <w:trPr>
                <w:trHeight w:val="165"/>
              </w:trPr>
              <w:tc>
                <w:tcPr>
                  <w:tcW w:w="3080" w:type="dxa"/>
                </w:tcPr>
                <w:p w14:paraId="7D897A01" w14:textId="434A05E2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34:02:000000:337 (34:02:090004:87)</w:t>
                  </w:r>
                </w:p>
              </w:tc>
              <w:tc>
                <w:tcPr>
                  <w:tcW w:w="5812" w:type="dxa"/>
                </w:tcPr>
                <w:p w14:paraId="1E1A6191" w14:textId="343B6DDF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автомобильная дорога "Самара-Пугачев-Энгельс-Волгоград" с км 636+355 по км 731+094</w:t>
                  </w:r>
                </w:p>
              </w:tc>
            </w:tr>
            <w:tr w:rsidR="001C0B5F" w:rsidRPr="00D71D08" w14:paraId="5A368D89" w14:textId="77777777" w:rsidTr="008D0D27">
              <w:trPr>
                <w:trHeight w:val="39"/>
              </w:trPr>
              <w:tc>
                <w:tcPr>
                  <w:tcW w:w="3080" w:type="dxa"/>
                </w:tcPr>
                <w:p w14:paraId="0E5E474B" w14:textId="0E3CDB3D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34:02:090005:63 (34:02:090005:61)</w:t>
                  </w:r>
                </w:p>
              </w:tc>
              <w:tc>
                <w:tcPr>
                  <w:tcW w:w="5812" w:type="dxa"/>
                </w:tcPr>
                <w:p w14:paraId="51E1B055" w14:textId="55908490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обл. </w:t>
                  </w:r>
                  <w:r w:rsidR="00C3095B"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Волгоградская</w:t>
                  </w: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, р-н Быковский, в границах землепользования АО "Дружба" на территории </w:t>
                  </w: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lastRenderedPageBreak/>
                    <w:t>Верхнебалыклейского с/с, 65,7га в 5,5км восточнее, 22,5га в 20,0км северо-восточнее с. Верхний Балыклей</w:t>
                  </w:r>
                </w:p>
              </w:tc>
            </w:tr>
            <w:tr w:rsidR="001C0B5F" w:rsidRPr="00D71D08" w14:paraId="08461FA6" w14:textId="77777777" w:rsidTr="008D0D27">
              <w:trPr>
                <w:trHeight w:val="41"/>
              </w:trPr>
              <w:tc>
                <w:tcPr>
                  <w:tcW w:w="3080" w:type="dxa"/>
                </w:tcPr>
                <w:p w14:paraId="79E0A6BE" w14:textId="64511BE1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34:02:000000:3956</w:t>
                  </w:r>
                </w:p>
              </w:tc>
              <w:tc>
                <w:tcPr>
                  <w:tcW w:w="5812" w:type="dxa"/>
                </w:tcPr>
                <w:p w14:paraId="3A69CF65" w14:textId="77AF34BA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</w:t>
                  </w:r>
                </w:p>
              </w:tc>
            </w:tr>
            <w:tr w:rsidR="001C0B5F" w:rsidRPr="00D71D08" w14:paraId="2693FE46" w14:textId="77777777" w:rsidTr="008D0D27">
              <w:trPr>
                <w:trHeight w:val="39"/>
              </w:trPr>
              <w:tc>
                <w:tcPr>
                  <w:tcW w:w="3080" w:type="dxa"/>
                </w:tcPr>
                <w:p w14:paraId="0538E180" w14:textId="0009046F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34:02:090005:571</w:t>
                  </w:r>
                </w:p>
              </w:tc>
              <w:tc>
                <w:tcPr>
                  <w:tcW w:w="5812" w:type="dxa"/>
                </w:tcPr>
                <w:p w14:paraId="722F95D5" w14:textId="4D65DA91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территория Верхнебалыклейского с/п, в границах землепользования бывшего АО "Дружба", в 5 км северо-восточнее с. Верхний Балыклей</w:t>
                  </w:r>
                </w:p>
              </w:tc>
            </w:tr>
            <w:tr w:rsidR="001C0B5F" w:rsidRPr="00D71D08" w14:paraId="25C50BC9" w14:textId="77777777" w:rsidTr="008D0D27">
              <w:trPr>
                <w:trHeight w:val="125"/>
              </w:trPr>
              <w:tc>
                <w:tcPr>
                  <w:tcW w:w="3080" w:type="dxa"/>
                </w:tcPr>
                <w:p w14:paraId="168E7A81" w14:textId="127D9539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34:02:090005:614</w:t>
                  </w:r>
                </w:p>
              </w:tc>
              <w:tc>
                <w:tcPr>
                  <w:tcW w:w="5812" w:type="dxa"/>
                </w:tcPr>
                <w:p w14:paraId="72FE6DBE" w14:textId="1786BC6F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Быковский, в 5,0 км. восточнее с. Верхний Балыклей</w:t>
                  </w:r>
                </w:p>
              </w:tc>
            </w:tr>
            <w:tr w:rsidR="001C0B5F" w:rsidRPr="00D71D08" w14:paraId="19B55F30" w14:textId="77777777" w:rsidTr="007C4394">
              <w:trPr>
                <w:trHeight w:val="1526"/>
              </w:trPr>
              <w:tc>
                <w:tcPr>
                  <w:tcW w:w="3080" w:type="dxa"/>
                </w:tcPr>
                <w:p w14:paraId="1361D7F1" w14:textId="34B3A0C8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34:02:000000:267 (34:02:090005:76, 34:02:090005:77)</w:t>
                  </w:r>
                  <w:bookmarkStart w:id="0" w:name="_GoBack"/>
                  <w:bookmarkEnd w:id="0"/>
                </w:p>
              </w:tc>
              <w:tc>
                <w:tcPr>
                  <w:tcW w:w="5812" w:type="dxa"/>
                </w:tcPr>
                <w:p w14:paraId="2BA5FBB0" w14:textId="26F7A15A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Быковский, Верхнебалыклейское сельское поселение, в границах земель бывшего ООО "Дружба": 21 га в 1 км севернее; 20,3 га в 7 км; 40,6 га в 6 км; 4,8 га в 10,5 км северо-восточнее; 1,5 га в 19,4 км юго-восточнее с. Верхний Балыклей</w:t>
                  </w:r>
                </w:p>
              </w:tc>
            </w:tr>
            <w:tr w:rsidR="001C0B5F" w:rsidRPr="00D71D08" w14:paraId="1A70A589" w14:textId="77777777" w:rsidTr="008D0D27">
              <w:trPr>
                <w:trHeight w:val="165"/>
              </w:trPr>
              <w:tc>
                <w:tcPr>
                  <w:tcW w:w="3080" w:type="dxa"/>
                </w:tcPr>
                <w:p w14:paraId="5E117C84" w14:textId="3205B998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34:02:090004:34</w:t>
                  </w:r>
                </w:p>
              </w:tc>
              <w:tc>
                <w:tcPr>
                  <w:tcW w:w="5812" w:type="dxa"/>
                </w:tcPr>
                <w:p w14:paraId="5FE2CA1D" w14:textId="1D69CE46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обл. Волгоградская, р-н Быковский, территория </w:t>
                  </w:r>
                  <w:proofErr w:type="spellStart"/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Верхнебалыклейской</w:t>
                  </w:r>
                  <w:proofErr w:type="spellEnd"/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 сельской администрации</w:t>
                  </w:r>
                </w:p>
              </w:tc>
            </w:tr>
            <w:tr w:rsidR="001C0B5F" w:rsidRPr="00D71D08" w14:paraId="0CAEE010" w14:textId="77777777" w:rsidTr="008D0D27">
              <w:trPr>
                <w:trHeight w:val="83"/>
              </w:trPr>
              <w:tc>
                <w:tcPr>
                  <w:tcW w:w="3080" w:type="dxa"/>
                </w:tcPr>
                <w:p w14:paraId="6E8B3AEE" w14:textId="7B09A7E4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34:02:000000:8 (34:02:090004:1)</w:t>
                  </w:r>
                </w:p>
              </w:tc>
              <w:tc>
                <w:tcPr>
                  <w:tcW w:w="5812" w:type="dxa"/>
                </w:tcPr>
                <w:p w14:paraId="6E60A535" w14:textId="07A84CE6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обл. Волгоградская, р-н Быковский, земли администрации Верхнебалыклейского сельсовета</w:t>
                  </w:r>
                </w:p>
              </w:tc>
            </w:tr>
            <w:tr w:rsidR="001C0B5F" w:rsidRPr="00D71D08" w14:paraId="5DAE7349" w14:textId="77777777" w:rsidTr="008D0D27">
              <w:trPr>
                <w:trHeight w:val="83"/>
              </w:trPr>
              <w:tc>
                <w:tcPr>
                  <w:tcW w:w="3080" w:type="dxa"/>
                </w:tcPr>
                <w:p w14:paraId="2BD67864" w14:textId="68F107E9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34:02:000000:4084 (34:02:000000:4084(3), 34:02:000000:4084 (20))</w:t>
                  </w:r>
                </w:p>
              </w:tc>
              <w:tc>
                <w:tcPr>
                  <w:tcW w:w="5812" w:type="dxa"/>
                </w:tcPr>
                <w:p w14:paraId="5DD55F1B" w14:textId="3C5E8768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Волгоградская область, Быковский р-н, территория </w:t>
                  </w:r>
                  <w:proofErr w:type="spellStart"/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>Верхнебалыклеского</w:t>
                  </w:r>
                  <w:proofErr w:type="spellEnd"/>
                  <w:r w:rsidRPr="00D71D08">
                    <w:rPr>
                      <w:rFonts w:ascii="Times New Roman" w:hAnsi="Times New Roman"/>
                      <w:sz w:val="24"/>
                      <w:szCs w:val="24"/>
                      <w:shd w:val="clear" w:color="auto" w:fill="F8F8F8"/>
                    </w:rPr>
                    <w:t xml:space="preserve"> с/п</w:t>
                  </w:r>
                </w:p>
              </w:tc>
            </w:tr>
            <w:tr w:rsidR="001C0B5F" w:rsidRPr="00D71D08" w14:paraId="497D73A3" w14:textId="77777777" w:rsidTr="008D0D27">
              <w:trPr>
                <w:trHeight w:val="1401"/>
              </w:trPr>
              <w:tc>
                <w:tcPr>
                  <w:tcW w:w="3080" w:type="dxa"/>
                </w:tcPr>
                <w:p w14:paraId="0889A79E" w14:textId="425A3417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34:02:000000:474 (34:02:090004:154)</w:t>
                  </w:r>
                </w:p>
              </w:tc>
              <w:tc>
                <w:tcPr>
                  <w:tcW w:w="5812" w:type="dxa"/>
                </w:tcPr>
                <w:p w14:paraId="23F001B0" w14:textId="6403747C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Быковский, Верхнебалыклейское сельское поселение, в границах земель бывшего ООО "Дружба": 65,7 га в 2,6 км восточнее; 21 га в 20,5 км юго-восточнее; 1,5 га в 19,5 км юго-восточнее с. Верхний Балыклей</w:t>
                  </w:r>
                </w:p>
              </w:tc>
            </w:tr>
            <w:tr w:rsidR="001C0B5F" w:rsidRPr="00D71D08" w14:paraId="69BA114C" w14:textId="77777777" w:rsidTr="008D0D27">
              <w:trPr>
                <w:trHeight w:val="679"/>
              </w:trPr>
              <w:tc>
                <w:tcPr>
                  <w:tcW w:w="3080" w:type="dxa"/>
                </w:tcPr>
                <w:p w14:paraId="7DB07ECB" w14:textId="751B3044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34:02:000000:2802</w:t>
                  </w:r>
                  <w:r w:rsidR="00D71D08" w:rsidRPr="00D71D08">
                    <w:rPr>
                      <w:rFonts w:ascii="Times New Roman" w:hAnsi="Times New Roman"/>
                      <w:sz w:val="24"/>
                      <w:szCs w:val="24"/>
                    </w:rPr>
                    <w:t xml:space="preserve"> (34:02:000000:2802(2))</w:t>
                  </w:r>
                </w:p>
              </w:tc>
              <w:tc>
                <w:tcPr>
                  <w:tcW w:w="5812" w:type="dxa"/>
                </w:tcPr>
                <w:p w14:paraId="76FD2D26" w14:textId="208D45BA" w:rsidR="001C0B5F" w:rsidRPr="00D71D08" w:rsidRDefault="001C0B5F" w:rsidP="008D0D27">
                  <w:pPr>
                    <w:spacing w:after="30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обл. Волгоградская, р-н Быковский, территория Верхнебалыклейского сельского поселения</w:t>
                  </w:r>
                </w:p>
              </w:tc>
            </w:tr>
            <w:tr w:rsidR="001C0B5F" w:rsidRPr="00D71D08" w14:paraId="72A2B663" w14:textId="77777777" w:rsidTr="008D0D27">
              <w:trPr>
                <w:trHeight w:val="39"/>
              </w:trPr>
              <w:tc>
                <w:tcPr>
                  <w:tcW w:w="3080" w:type="dxa"/>
                </w:tcPr>
                <w:p w14:paraId="6CC9FE9E" w14:textId="0F66B248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34:02:090004</w:t>
                  </w:r>
                </w:p>
              </w:tc>
              <w:tc>
                <w:tcPr>
                  <w:tcW w:w="5812" w:type="dxa"/>
                </w:tcPr>
                <w:p w14:paraId="1C39DB67" w14:textId="5B5E403F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Волгоградская область, Быковский муниципальный район, Верхнебалыклейское сельское поселение</w:t>
                  </w:r>
                </w:p>
              </w:tc>
            </w:tr>
            <w:tr w:rsidR="001C0B5F" w:rsidRPr="00D71D08" w14:paraId="4FFD28FB" w14:textId="77777777" w:rsidTr="008D0D27">
              <w:trPr>
                <w:trHeight w:val="41"/>
              </w:trPr>
              <w:tc>
                <w:tcPr>
                  <w:tcW w:w="3080" w:type="dxa"/>
                </w:tcPr>
                <w:p w14:paraId="673BE81A" w14:textId="0E80E925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sz w:val="24"/>
                      <w:szCs w:val="24"/>
                    </w:rPr>
                    <w:t>34:02:090005</w:t>
                  </w:r>
                </w:p>
              </w:tc>
              <w:tc>
                <w:tcPr>
                  <w:tcW w:w="5812" w:type="dxa"/>
                </w:tcPr>
                <w:p w14:paraId="00441C45" w14:textId="55104123" w:rsidR="001C0B5F" w:rsidRPr="00D71D08" w:rsidRDefault="001C0B5F" w:rsidP="008D0D2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71D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Волгоградская область, Быковский муниципальный район, Верхнебалыклейское сельское поселение</w:t>
                  </w:r>
                </w:p>
              </w:tc>
            </w:tr>
          </w:tbl>
          <w:p w14:paraId="47E9FFE9" w14:textId="77777777" w:rsidR="00074FFF" w:rsidRPr="00D71D08" w:rsidRDefault="00074FFF" w:rsidP="00D71D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FFF" w:rsidRPr="00D251BD" w14:paraId="0B136DCF" w14:textId="77777777" w:rsidTr="00FA0EF9">
        <w:tc>
          <w:tcPr>
            <w:tcW w:w="426" w:type="dxa"/>
          </w:tcPr>
          <w:p w14:paraId="09D8E561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9118" w:type="dxa"/>
          </w:tcPr>
          <w:p w14:paraId="6BCE914C" w14:textId="77777777" w:rsidR="007C4394" w:rsidRDefault="007C4394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77C24663" w14:textId="77777777" w:rsidR="00C45D4D" w:rsidRPr="00C45D4D" w:rsidRDefault="00C45D4D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45D4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Администрация Верхнебалыклейского сельского поселения Быковского</w:t>
            </w:r>
          </w:p>
          <w:p w14:paraId="7D7BB72C" w14:textId="73133FF8" w:rsidR="006E0B7C" w:rsidRDefault="00C45D4D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45D4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муниципального района Волгоградской области</w:t>
            </w:r>
          </w:p>
          <w:p w14:paraId="7D788600" w14:textId="77777777" w:rsidR="00C45D4D" w:rsidRPr="007C4394" w:rsidRDefault="00C45D4D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>404078, Волгоградская область, Быковский район, с. Верхний Балыклей,</w:t>
            </w:r>
          </w:p>
          <w:p w14:paraId="13B99974" w14:textId="77777777" w:rsidR="00C45D4D" w:rsidRPr="007C4394" w:rsidRDefault="00C45D4D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>ул. Ленина, д.29</w:t>
            </w:r>
          </w:p>
          <w:p w14:paraId="5B7DBBAB" w14:textId="7A397762" w:rsidR="0040300D" w:rsidRPr="007C4394" w:rsidRDefault="00C45D4D" w:rsidP="00C45D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 xml:space="preserve">тел. 8 (84495) </w:t>
            </w:r>
            <w:proofErr w:type="gramStart"/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>37110</w:t>
            </w:r>
            <w:r w:rsidR="007C4394" w:rsidRPr="007C439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>Эл</w:t>
            </w:r>
            <w:proofErr w:type="gramEnd"/>
            <w:r w:rsidRPr="007C4394">
              <w:rPr>
                <w:rFonts w:ascii="Times New Roman" w:hAnsi="Times New Roman"/>
                <w:bCs/>
                <w:sz w:val="24"/>
                <w:szCs w:val="24"/>
              </w:rPr>
              <w:t>. почта: bykbalyklei@yandex.ru</w:t>
            </w:r>
          </w:p>
          <w:p w14:paraId="5C55B220" w14:textId="77777777" w:rsidR="0040300D" w:rsidRDefault="0040300D" w:rsidP="00203BB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14:paraId="6EA8FC47" w14:textId="77777777" w:rsidR="005F6115" w:rsidRDefault="007C4394" w:rsidP="007C4394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F6115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074FFF" w:rsidRPr="005F6115">
              <w:rPr>
                <w:rFonts w:ascii="Times New Roman" w:hAnsi="Times New Roman"/>
                <w:sz w:val="22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68A48872" w14:textId="5B7327E6" w:rsidR="007C4394" w:rsidRPr="00D251BD" w:rsidRDefault="007C4394" w:rsidP="007C4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FFF" w:rsidRPr="00D251BD" w14:paraId="071982CF" w14:textId="77777777" w:rsidTr="00FA0EF9">
        <w:tc>
          <w:tcPr>
            <w:tcW w:w="426" w:type="dxa"/>
          </w:tcPr>
          <w:p w14:paraId="0368635D" w14:textId="431CB06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118" w:type="dxa"/>
          </w:tcPr>
          <w:p w14:paraId="56B88CFF" w14:textId="77777777" w:rsidR="00074FFF" w:rsidRPr="00F43315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315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43315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10604E8" w14:textId="295D5B13" w:rsidR="00074FFF" w:rsidRPr="00901E4F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E0B7C">
              <w:rPr>
                <w:rFonts w:ascii="Times New Roman" w:hAnsi="Times New Roman"/>
                <w:sz w:val="24"/>
                <w:szCs w:val="24"/>
              </w:rPr>
              <w:t>15</w:t>
            </w:r>
            <w:r w:rsidRPr="00901E4F">
              <w:rPr>
                <w:rFonts w:ascii="Times New Roman" w:hAnsi="Times New Roman"/>
                <w:sz w:val="24"/>
                <w:szCs w:val="24"/>
              </w:rPr>
              <w:t xml:space="preserve"> дней со дня опубликования данного сообщения в порядке, установленном для официального опубликования </w:t>
            </w:r>
          </w:p>
          <w:p w14:paraId="5EF6EBD5" w14:textId="77777777" w:rsidR="00074FFF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E4F">
              <w:rPr>
                <w:rFonts w:ascii="Times New Roman" w:hAnsi="Times New Roman"/>
                <w:sz w:val="24"/>
                <w:szCs w:val="24"/>
              </w:rPr>
              <w:t xml:space="preserve">(обнародования) правовых актов </w:t>
            </w:r>
          </w:p>
          <w:p w14:paraId="4FC6578C" w14:textId="694661C1" w:rsidR="00074FFF" w:rsidRPr="00D251BD" w:rsidRDefault="00074FFF" w:rsidP="002678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74FFF" w:rsidRPr="00D251BD" w14:paraId="65BDD44E" w14:textId="77777777" w:rsidTr="00FA0EF9">
        <w:tc>
          <w:tcPr>
            <w:tcW w:w="426" w:type="dxa"/>
          </w:tcPr>
          <w:p w14:paraId="78BBF6B8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118" w:type="dxa"/>
          </w:tcPr>
          <w:p w14:paraId="14141627" w14:textId="77777777" w:rsidR="00AA06A7" w:rsidRPr="001428AC" w:rsidRDefault="007C4394" w:rsidP="00AA06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AA06A7" w:rsidRPr="001428AC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74C3D3B9" w14:textId="2DD742E3" w:rsidR="00203BB9" w:rsidRPr="00203BB9" w:rsidRDefault="00203BB9" w:rsidP="00AA06A7">
            <w:pPr>
              <w:pStyle w:val="a3"/>
              <w:jc w:val="center"/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203BB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https://bykovsky.volganet</w:t>
            </w:r>
            <w:r w:rsidR="00F000D4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>.</w:t>
            </w:r>
            <w:r w:rsidRPr="00203BB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ru/ </w:t>
            </w:r>
          </w:p>
          <w:p w14:paraId="220CF272" w14:textId="02754E38" w:rsidR="00074FFF" w:rsidRPr="00D251BD" w:rsidRDefault="00AA06A7" w:rsidP="002678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74FFF" w:rsidRPr="00676938" w14:paraId="3DE44D69" w14:textId="77777777" w:rsidTr="00FA0EF9">
        <w:tc>
          <w:tcPr>
            <w:tcW w:w="426" w:type="dxa"/>
          </w:tcPr>
          <w:p w14:paraId="3E86ACD2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118" w:type="dxa"/>
          </w:tcPr>
          <w:p w14:paraId="6F7E8B84" w14:textId="77777777" w:rsidR="00F71900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21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7E0A8DB1" w14:textId="77777777" w:rsidR="00F71900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921">
              <w:rPr>
                <w:rFonts w:ascii="Times New Roman" w:hAnsi="Times New Roman"/>
                <w:sz w:val="24"/>
                <w:szCs w:val="24"/>
              </w:rPr>
              <w:t xml:space="preserve">ПАО «Газпром» </w:t>
            </w:r>
          </w:p>
          <w:p w14:paraId="1AAD0E2D" w14:textId="77777777" w:rsidR="007A64E0" w:rsidRDefault="009E37FC" w:rsidP="001C0B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1C0B5F">
              <w:rPr>
                <w:rFonts w:ascii="Times New Roman" w:hAnsi="Times New Roman"/>
                <w:sz w:val="24"/>
                <w:szCs w:val="24"/>
              </w:rPr>
              <w:t>БОКС</w:t>
            </w:r>
            <w:r w:rsidRPr="00590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1255, Санкт-Петербург, </w:t>
            </w:r>
            <w:r w:rsidR="001C0B5F" w:rsidRPr="0059017F">
              <w:rPr>
                <w:rFonts w:ascii="Times New Roman" w:hAnsi="Times New Roman"/>
                <w:sz w:val="24"/>
                <w:szCs w:val="24"/>
              </w:rPr>
              <w:t>200961</w:t>
            </w:r>
            <w:r w:rsidR="001C0B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783947C" w14:textId="7C0586C5" w:rsidR="00074FFF" w:rsidRPr="00676938" w:rsidRDefault="00074FFF" w:rsidP="001C0B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21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AE77A0" w:rsidRPr="00AE77A0">
              <w:rPr>
                <w:rFonts w:ascii="Times New Roman" w:hAnsi="Times New Roman"/>
                <w:sz w:val="24"/>
                <w:szCs w:val="24"/>
              </w:rPr>
              <w:t>+7 812 413-74-44</w:t>
            </w:r>
          </w:p>
        </w:tc>
      </w:tr>
      <w:tr w:rsidR="00074FFF" w:rsidRPr="00A42921" w14:paraId="3867DF85" w14:textId="77777777" w:rsidTr="00FA0EF9">
        <w:tc>
          <w:tcPr>
            <w:tcW w:w="426" w:type="dxa"/>
          </w:tcPr>
          <w:p w14:paraId="7A7A925A" w14:textId="77777777" w:rsidR="00074FFF" w:rsidRDefault="00074FFF" w:rsidP="00F704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9118" w:type="dxa"/>
          </w:tcPr>
          <w:p w14:paraId="4B4D8566" w14:textId="77777777" w:rsidR="00074FFF" w:rsidRPr="00807501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14:paraId="780379E3" w14:textId="77777777" w:rsidR="00074FFF" w:rsidRPr="00A42921" w:rsidRDefault="00074FFF" w:rsidP="00F704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9EBB244" w14:textId="77777777" w:rsidR="00D75A03" w:rsidRPr="00D75A03" w:rsidRDefault="00D75A03" w:rsidP="00D75A03">
      <w:pPr>
        <w:rPr>
          <w:rFonts w:ascii="Times New Roman" w:hAnsi="Times New Roman" w:cs="Times New Roman"/>
        </w:rPr>
      </w:pPr>
    </w:p>
    <w:sectPr w:rsidR="00D75A03" w:rsidRPr="00D75A03" w:rsidSect="00203B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86"/>
    <w:rsid w:val="00014728"/>
    <w:rsid w:val="00025CDD"/>
    <w:rsid w:val="00034665"/>
    <w:rsid w:val="0006173F"/>
    <w:rsid w:val="00074FFF"/>
    <w:rsid w:val="00091434"/>
    <w:rsid w:val="000A0653"/>
    <w:rsid w:val="000A5401"/>
    <w:rsid w:val="000C4500"/>
    <w:rsid w:val="000D74BC"/>
    <w:rsid w:val="000F2F7D"/>
    <w:rsid w:val="000F4CAC"/>
    <w:rsid w:val="00105E2E"/>
    <w:rsid w:val="0012073F"/>
    <w:rsid w:val="00135B01"/>
    <w:rsid w:val="001428AC"/>
    <w:rsid w:val="00155A52"/>
    <w:rsid w:val="00176BCF"/>
    <w:rsid w:val="001C0B5F"/>
    <w:rsid w:val="00200C16"/>
    <w:rsid w:val="00203BB9"/>
    <w:rsid w:val="00224546"/>
    <w:rsid w:val="00265F6B"/>
    <w:rsid w:val="00267843"/>
    <w:rsid w:val="00294CE1"/>
    <w:rsid w:val="00315196"/>
    <w:rsid w:val="0032083A"/>
    <w:rsid w:val="0032640C"/>
    <w:rsid w:val="003350AD"/>
    <w:rsid w:val="003A6464"/>
    <w:rsid w:val="0040300D"/>
    <w:rsid w:val="0051234B"/>
    <w:rsid w:val="005126F9"/>
    <w:rsid w:val="005329BC"/>
    <w:rsid w:val="00554D6B"/>
    <w:rsid w:val="0059069E"/>
    <w:rsid w:val="005B377A"/>
    <w:rsid w:val="005C33FB"/>
    <w:rsid w:val="005C4158"/>
    <w:rsid w:val="005F6115"/>
    <w:rsid w:val="006176B0"/>
    <w:rsid w:val="00617E46"/>
    <w:rsid w:val="00676938"/>
    <w:rsid w:val="00682F17"/>
    <w:rsid w:val="006D7486"/>
    <w:rsid w:val="006E0B7C"/>
    <w:rsid w:val="0072072B"/>
    <w:rsid w:val="00726891"/>
    <w:rsid w:val="00733046"/>
    <w:rsid w:val="00743B82"/>
    <w:rsid w:val="00757962"/>
    <w:rsid w:val="00766389"/>
    <w:rsid w:val="007A23CB"/>
    <w:rsid w:val="007A64E0"/>
    <w:rsid w:val="007C4394"/>
    <w:rsid w:val="00826749"/>
    <w:rsid w:val="00851997"/>
    <w:rsid w:val="008561E5"/>
    <w:rsid w:val="0088517D"/>
    <w:rsid w:val="008A62A8"/>
    <w:rsid w:val="008C53FA"/>
    <w:rsid w:val="008D0D27"/>
    <w:rsid w:val="008F0B69"/>
    <w:rsid w:val="00901E4F"/>
    <w:rsid w:val="009069E9"/>
    <w:rsid w:val="00930614"/>
    <w:rsid w:val="009B79C0"/>
    <w:rsid w:val="009D545B"/>
    <w:rsid w:val="009E37FC"/>
    <w:rsid w:val="00A416DF"/>
    <w:rsid w:val="00A42921"/>
    <w:rsid w:val="00A55D39"/>
    <w:rsid w:val="00A7337B"/>
    <w:rsid w:val="00AA06A7"/>
    <w:rsid w:val="00AA3E82"/>
    <w:rsid w:val="00AE1407"/>
    <w:rsid w:val="00AE77A0"/>
    <w:rsid w:val="00B0338D"/>
    <w:rsid w:val="00B03EE7"/>
    <w:rsid w:val="00B14A7F"/>
    <w:rsid w:val="00B542A0"/>
    <w:rsid w:val="00B74D36"/>
    <w:rsid w:val="00B93713"/>
    <w:rsid w:val="00B94EC3"/>
    <w:rsid w:val="00B95A6F"/>
    <w:rsid w:val="00B95BB1"/>
    <w:rsid w:val="00BA693E"/>
    <w:rsid w:val="00BE5763"/>
    <w:rsid w:val="00BE7405"/>
    <w:rsid w:val="00BF21DE"/>
    <w:rsid w:val="00C21309"/>
    <w:rsid w:val="00C2467B"/>
    <w:rsid w:val="00C260AA"/>
    <w:rsid w:val="00C3095B"/>
    <w:rsid w:val="00C45D4D"/>
    <w:rsid w:val="00C82F4B"/>
    <w:rsid w:val="00C90E86"/>
    <w:rsid w:val="00C93AA8"/>
    <w:rsid w:val="00CB369F"/>
    <w:rsid w:val="00D17745"/>
    <w:rsid w:val="00D251BD"/>
    <w:rsid w:val="00D71D08"/>
    <w:rsid w:val="00D75A03"/>
    <w:rsid w:val="00DA2FDF"/>
    <w:rsid w:val="00DE4AE5"/>
    <w:rsid w:val="00DF61C2"/>
    <w:rsid w:val="00E01F3F"/>
    <w:rsid w:val="00E36B8E"/>
    <w:rsid w:val="00E72A17"/>
    <w:rsid w:val="00E86E5F"/>
    <w:rsid w:val="00E872BC"/>
    <w:rsid w:val="00EE4BD7"/>
    <w:rsid w:val="00F000D4"/>
    <w:rsid w:val="00F37C84"/>
    <w:rsid w:val="00F41E75"/>
    <w:rsid w:val="00F43315"/>
    <w:rsid w:val="00F71900"/>
    <w:rsid w:val="00F97EB0"/>
    <w:rsid w:val="00FA0EF9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C3E3"/>
  <w15:docId w15:val="{0616646E-97CA-4839-AB30-15D1F01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38"/>
  </w:style>
  <w:style w:type="paragraph" w:styleId="3">
    <w:name w:val="heading 3"/>
    <w:basedOn w:val="a"/>
    <w:link w:val="30"/>
    <w:uiPriority w:val="9"/>
    <w:qFormat/>
    <w:rsid w:val="00203B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03"/>
    <w:pPr>
      <w:ind w:left="720"/>
      <w:contextualSpacing/>
    </w:pPr>
  </w:style>
  <w:style w:type="table" w:styleId="a4">
    <w:name w:val="Table Grid"/>
    <w:basedOn w:val="a1"/>
    <w:uiPriority w:val="39"/>
    <w:rsid w:val="00C93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405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260AA"/>
  </w:style>
  <w:style w:type="paragraph" w:styleId="a6">
    <w:name w:val="No Spacing"/>
    <w:uiPriority w:val="1"/>
    <w:qFormat/>
    <w:rsid w:val="00D251BD"/>
    <w:pPr>
      <w:spacing w:after="0" w:line="240" w:lineRule="auto"/>
    </w:pPr>
  </w:style>
  <w:style w:type="table" w:customStyle="1" w:styleId="10">
    <w:name w:val="Сетка таблицы светлая1"/>
    <w:basedOn w:val="a1"/>
    <w:uiPriority w:val="40"/>
    <w:rsid w:val="007663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FollowedHyperlink"/>
    <w:basedOn w:val="a0"/>
    <w:uiPriority w:val="99"/>
    <w:semiHidden/>
    <w:unhideWhenUsed/>
    <w:rsid w:val="00F41E75"/>
    <w:rPr>
      <w:color w:val="954F72" w:themeColor="followedHyperlink"/>
      <w:u w:val="single"/>
    </w:rPr>
  </w:style>
  <w:style w:type="character" w:customStyle="1" w:styleId="a8">
    <w:name w:val="Цветовое выделение для Текст"/>
    <w:uiPriority w:val="99"/>
    <w:rsid w:val="00F97EB0"/>
    <w:rPr>
      <w:sz w:val="26"/>
    </w:rPr>
  </w:style>
  <w:style w:type="character" w:customStyle="1" w:styleId="30">
    <w:name w:val="Заголовок 3 Знак"/>
    <w:basedOn w:val="a0"/>
    <w:link w:val="3"/>
    <w:uiPriority w:val="9"/>
    <w:rsid w:val="00203B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minenerg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://pkurp-app-balancer-01.prod.egrn/search/tabs/cadastral?utf8=%E2%9C%93&amp;search%5Bsection%5D=34%3A02%3A000000%3A4034&amp;search%5Bonly_actual%5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://pkurp-app-balancer-01.prod.egrn/search/tabs/cadastral?utf8=%E2%9C%93&amp;search%5Bsection%5D=34%3A02%3A000000%3A4034&amp;search%5Bonly_actual%5D=1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Мозговой Андрей Леонидович</cp:lastModifiedBy>
  <cp:revision>15</cp:revision>
  <cp:lastPrinted>2020-04-04T14:12:00Z</cp:lastPrinted>
  <dcterms:created xsi:type="dcterms:W3CDTF">2024-01-12T10:41:00Z</dcterms:created>
  <dcterms:modified xsi:type="dcterms:W3CDTF">2024-10-08T11:42:00Z</dcterms:modified>
</cp:coreProperties>
</file>