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14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B14" w:rsidRPr="00262BFA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B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3D3B14" w:rsidRPr="00262BFA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B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Администрации Верхнебалыклейского сельского поселения</w:t>
      </w:r>
    </w:p>
    <w:p w:rsidR="003D3B14" w:rsidRPr="00262BFA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B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Быковского муниципального района</w:t>
      </w:r>
    </w:p>
    <w:p w:rsidR="003D3B14" w:rsidRPr="00262BFA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B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3D3B14" w:rsidRDefault="003D3B14" w:rsidP="00F60D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B14" w:rsidRDefault="004C0E18" w:rsidP="003D3B1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 февраля </w:t>
      </w:r>
      <w:r w:rsidR="003D3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D3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                               № </w:t>
      </w:r>
      <w:r w:rsidRPr="00262B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18</w:t>
      </w:r>
    </w:p>
    <w:p w:rsidR="003D3B14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0E18" w:rsidRDefault="003D3B14" w:rsidP="004C0E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</w:t>
      </w:r>
      <w:r w:rsidR="007D3A40">
        <w:rPr>
          <w:rFonts w:ascii="Times New Roman" w:eastAsia="Calibri" w:hAnsi="Times New Roman" w:cs="Times New Roman"/>
          <w:sz w:val="28"/>
          <w:szCs w:val="28"/>
          <w:lang w:eastAsia="ru-RU"/>
        </w:rPr>
        <w:t>отмене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0E18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  сообщения лицами, замещающими должности  муниципальной службы в администрации Верхнебалыклейского сельского поселения Быковского муниципального района Волгоградской области, о возникновении личной заинтересованности при исполнении должностных (служебных) обязанностей, которая приводит или может привести</w:t>
      </w:r>
    </w:p>
    <w:p w:rsidR="003D3B14" w:rsidRDefault="004C0E18" w:rsidP="004C0E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конфликту интересов»</w:t>
      </w:r>
    </w:p>
    <w:p w:rsidR="003D3B14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BFA" w:rsidRDefault="00262BFA" w:rsidP="003D3B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5BF5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4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законом Волгоградской области от 22.12.2023г № 125-ОД  «О внесении изменений в Закон Волгоградской области  от 28.06.2017г № 55-ОД «О некоторых </w:t>
      </w:r>
      <w:r w:rsidR="006E5B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вопросах реализации законодательства в сфере противодействия коррупции лицами, замещающими отдельные муниципальные должности, должность  главы местной администрации по контракту, и гражданам, претендующим на замещение должности главы местной администрации по контракту», руководствуясь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ставом Верхнебалыклейского сельского поселения</w:t>
      </w:r>
      <w:r w:rsidRPr="00397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D3B14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Верхнебалыклейского сельского поселения </w:t>
      </w:r>
    </w:p>
    <w:p w:rsidR="003D3B14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B14" w:rsidRPr="00262BFA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B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3D3B14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B14" w:rsidRDefault="003D3B14" w:rsidP="00262B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E5B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Считать утратившими  силу</w:t>
      </w:r>
      <w:r w:rsidR="007D3A40" w:rsidRPr="006E5B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E5BF5" w:rsidRPr="006E5B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Порядок </w:t>
      </w:r>
      <w:r w:rsidR="006E5BF5" w:rsidRPr="006E5BF5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лицами, замещающими должности  муниципальной службы в администрации Верхнебалыклейского сельского поселения Быковского муниципального района Волгоградской области, о возникновении личной заинтересованности при исполнении должностных (служебных) обязанностей, которая приводит или может привести</w:t>
      </w:r>
      <w:r w:rsidR="006E5BF5" w:rsidRPr="006E5B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5BF5" w:rsidRPr="006E5B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конфликту интересов</w:t>
      </w:r>
      <w:r w:rsidR="00262BFA">
        <w:rPr>
          <w:rFonts w:ascii="Times New Roman" w:eastAsia="Calibri" w:hAnsi="Times New Roman" w:cs="Times New Roman"/>
          <w:sz w:val="28"/>
          <w:szCs w:val="28"/>
          <w:lang w:eastAsia="ru-RU"/>
        </w:rPr>
        <w:t>», утвержденный постановлением администрации Верхнебалыклейского сельского поселения от 07.10.2020г № 71</w:t>
      </w:r>
      <w:proofErr w:type="gramEnd"/>
    </w:p>
    <w:p w:rsidR="00262BFA" w:rsidRPr="006E5BF5" w:rsidRDefault="00262BFA" w:rsidP="00262B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обнародования </w:t>
      </w:r>
    </w:p>
    <w:p w:rsidR="003D3B14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3D3B14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B14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B14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Верхнебалыклейского </w:t>
      </w:r>
    </w:p>
    <w:p w:rsidR="003D3B14" w:rsidRDefault="003D3B14" w:rsidP="003D3B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Л.А.Колебошина</w:t>
      </w:r>
      <w:proofErr w:type="spellEnd"/>
    </w:p>
    <w:p w:rsidR="00A36964" w:rsidRDefault="00A36964"/>
    <w:sectPr w:rsidR="00A36964" w:rsidSect="00262BFA">
      <w:pgSz w:w="11906" w:h="16838"/>
      <w:pgMar w:top="28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402C1"/>
    <w:multiLevelType w:val="hybridMultilevel"/>
    <w:tmpl w:val="3FF0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14"/>
    <w:rsid w:val="00262BFA"/>
    <w:rsid w:val="003D3B14"/>
    <w:rsid w:val="004C0E18"/>
    <w:rsid w:val="006E5BF5"/>
    <w:rsid w:val="007D3A40"/>
    <w:rsid w:val="00A36964"/>
    <w:rsid w:val="00F6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2</cp:revision>
  <cp:lastPrinted>2024-02-13T08:20:00Z</cp:lastPrinted>
  <dcterms:created xsi:type="dcterms:W3CDTF">2024-02-13T08:21:00Z</dcterms:created>
  <dcterms:modified xsi:type="dcterms:W3CDTF">2024-02-13T08:21:00Z</dcterms:modified>
</cp:coreProperties>
</file>